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A9" w:rsidRPr="0018775A" w:rsidRDefault="00B958A9" w:rsidP="00B958A9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958A9" w:rsidRPr="0018775A" w:rsidRDefault="00B958A9" w:rsidP="00B958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958A9" w:rsidRPr="0018775A" w:rsidRDefault="00B958A9" w:rsidP="00B958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958A9" w:rsidRPr="0018775A" w:rsidRDefault="00B958A9" w:rsidP="00B958A9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18775A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18775A">
        <w:rPr>
          <w:rFonts w:ascii="Bookman Old Style" w:hAnsi="Bookman Old Style"/>
          <w:i/>
          <w:sz w:val="22"/>
          <w:szCs w:val="22"/>
        </w:rPr>
        <w:t xml:space="preserve">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58A9" w:rsidRPr="0018775A" w:rsidTr="004507A3">
        <w:trPr>
          <w:trHeight w:val="106"/>
        </w:trPr>
        <w:tc>
          <w:tcPr>
            <w:tcW w:w="9360" w:type="dxa"/>
          </w:tcPr>
          <w:p w:rsidR="00B958A9" w:rsidRPr="0018775A" w:rsidRDefault="00B958A9" w:rsidP="004507A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958A9" w:rsidRPr="006B4A96" w:rsidRDefault="00B958A9" w:rsidP="00B958A9">
      <w:pPr>
        <w:tabs>
          <w:tab w:val="left" w:pos="0"/>
        </w:tabs>
        <w:jc w:val="center"/>
        <w:rPr>
          <w:b/>
          <w:sz w:val="27"/>
          <w:szCs w:val="27"/>
          <w:lang w:val="uk-UA"/>
        </w:rPr>
      </w:pPr>
      <w:r w:rsidRPr="006B4A96">
        <w:rPr>
          <w:b/>
          <w:sz w:val="27"/>
          <w:szCs w:val="27"/>
          <w:lang w:val="uk-UA"/>
        </w:rPr>
        <w:t>ПРОТОКОЛ № 32</w:t>
      </w:r>
    </w:p>
    <w:p w:rsidR="00B958A9" w:rsidRPr="006B4A96" w:rsidRDefault="00B958A9" w:rsidP="00B958A9">
      <w:pPr>
        <w:jc w:val="center"/>
        <w:rPr>
          <w:b/>
          <w:szCs w:val="28"/>
          <w:lang w:val="uk-UA"/>
        </w:rPr>
      </w:pPr>
      <w:r w:rsidRPr="006B4A96">
        <w:rPr>
          <w:b/>
          <w:szCs w:val="28"/>
          <w:lang w:val="uk-UA"/>
        </w:rPr>
        <w:t>засідання постійної комісії</w:t>
      </w:r>
    </w:p>
    <w:p w:rsidR="00B958A9" w:rsidRPr="006B4A96" w:rsidRDefault="00B958A9" w:rsidP="00B958A9">
      <w:pPr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6B4A96" w:rsidRPr="006B4A96" w:rsidTr="004507A3">
        <w:trPr>
          <w:trHeight w:val="337"/>
        </w:trPr>
        <w:tc>
          <w:tcPr>
            <w:tcW w:w="3686" w:type="dxa"/>
          </w:tcPr>
          <w:p w:rsidR="00B958A9" w:rsidRPr="006B4A96" w:rsidRDefault="00B958A9" w:rsidP="004507A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4A96">
              <w:rPr>
                <w:rFonts w:ascii="Times New Roman" w:hAnsi="Times New Roman"/>
                <w:sz w:val="28"/>
                <w:szCs w:val="28"/>
              </w:rPr>
              <w:t>11 березня  2019 року</w:t>
            </w:r>
          </w:p>
        </w:tc>
        <w:tc>
          <w:tcPr>
            <w:tcW w:w="2268" w:type="dxa"/>
          </w:tcPr>
          <w:p w:rsidR="00B958A9" w:rsidRPr="006B4A96" w:rsidRDefault="00B958A9" w:rsidP="004507A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958A9" w:rsidRPr="006B4A96" w:rsidRDefault="00B958A9" w:rsidP="00B958A9">
            <w:pPr>
              <w:pStyle w:val="a3"/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4A96">
              <w:rPr>
                <w:rFonts w:ascii="Times New Roman" w:hAnsi="Times New Roman"/>
                <w:sz w:val="28"/>
                <w:szCs w:val="28"/>
              </w:rPr>
              <w:t xml:space="preserve">             13.00 год.,  каб.301</w:t>
            </w:r>
          </w:p>
        </w:tc>
      </w:tr>
    </w:tbl>
    <w:p w:rsidR="00B958A9" w:rsidRPr="006B4A96" w:rsidRDefault="00B958A9" w:rsidP="00B958A9">
      <w:pPr>
        <w:ind w:left="6804"/>
        <w:rPr>
          <w:b/>
          <w:szCs w:val="28"/>
          <w:lang w:val="uk-UA"/>
        </w:rPr>
      </w:pPr>
      <w:r w:rsidRPr="006B4A96">
        <w:rPr>
          <w:b/>
          <w:szCs w:val="28"/>
          <w:lang w:val="uk-UA"/>
        </w:rPr>
        <w:t xml:space="preserve"> </w:t>
      </w:r>
    </w:p>
    <w:p w:rsidR="00B958A9" w:rsidRPr="006B4A96" w:rsidRDefault="00B958A9" w:rsidP="00B958A9">
      <w:pPr>
        <w:jc w:val="both"/>
        <w:rPr>
          <w:b/>
          <w:szCs w:val="28"/>
          <w:lang w:val="uk-UA"/>
        </w:rPr>
      </w:pPr>
      <w:r w:rsidRPr="006B4A96">
        <w:rPr>
          <w:b/>
          <w:szCs w:val="28"/>
          <w:lang w:val="uk-UA"/>
        </w:rPr>
        <w:t>На засіданні присутні члени постійної комісії</w:t>
      </w:r>
      <w:r w:rsidRPr="006B4A96">
        <w:rPr>
          <w:b/>
          <w:szCs w:val="28"/>
          <w:bdr w:val="none" w:sz="0" w:space="0" w:color="auto" w:frame="1"/>
          <w:lang w:val="uk-UA" w:eastAsia="ru-RU"/>
        </w:rPr>
        <w:t>:</w:t>
      </w:r>
      <w:r w:rsidRPr="006B4A96">
        <w:rPr>
          <w:b/>
          <w:szCs w:val="28"/>
          <w:lang w:val="uk-UA"/>
        </w:rPr>
        <w:t xml:space="preserve"> </w:t>
      </w:r>
    </w:p>
    <w:p w:rsidR="00B958A9" w:rsidRPr="006B4A96" w:rsidRDefault="00B958A9" w:rsidP="00B958A9">
      <w:pPr>
        <w:jc w:val="both"/>
        <w:rPr>
          <w:szCs w:val="28"/>
          <w:lang w:val="uk-UA"/>
        </w:rPr>
      </w:pPr>
      <w:r w:rsidRPr="006B4A96">
        <w:rPr>
          <w:szCs w:val="28"/>
          <w:lang w:val="uk-UA"/>
        </w:rPr>
        <w:t>ЧЕРНІЙ Алла Леонідівна – голова постійної комісії,</w:t>
      </w:r>
    </w:p>
    <w:p w:rsidR="00B958A9" w:rsidRPr="006B4A96" w:rsidRDefault="00B958A9" w:rsidP="00B958A9">
      <w:pPr>
        <w:tabs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6B4A96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6B4A96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комісії,</w:t>
      </w:r>
    </w:p>
    <w:p w:rsidR="00B958A9" w:rsidRPr="006B4A96" w:rsidRDefault="00B958A9" w:rsidP="00B958A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6B4A96">
        <w:rPr>
          <w:bCs/>
          <w:szCs w:val="28"/>
          <w:bdr w:val="none" w:sz="0" w:space="0" w:color="auto" w:frame="1"/>
          <w:lang w:val="uk-UA" w:eastAsia="ru-RU"/>
        </w:rPr>
        <w:t>КОЗАК Олександр Борисович</w:t>
      </w:r>
      <w:r w:rsidRPr="006B4A96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B958A9" w:rsidRPr="006B4A96" w:rsidRDefault="00B958A9" w:rsidP="00B958A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6B4A96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6B4A96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B958A9" w:rsidRPr="006B4A96" w:rsidRDefault="00B958A9" w:rsidP="00B958A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B958A9" w:rsidRPr="006B4A96" w:rsidRDefault="00B958A9" w:rsidP="00B958A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6B4A96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</w:t>
      </w:r>
      <w:r w:rsidR="007D0C2B">
        <w:rPr>
          <w:szCs w:val="28"/>
          <w:bdr w:val="none" w:sz="0" w:space="0" w:color="auto" w:frame="1"/>
          <w:lang w:val="uk-UA" w:eastAsia="ru-RU"/>
        </w:rPr>
        <w:t>,</w:t>
      </w:r>
      <w:r w:rsidRPr="006B4A96">
        <w:rPr>
          <w:szCs w:val="28"/>
          <w:bdr w:val="none" w:sz="0" w:space="0" w:color="auto" w:frame="1"/>
          <w:lang w:val="uk-UA" w:eastAsia="ru-RU"/>
        </w:rPr>
        <w:t xml:space="preserve"> інші особи з числа запрошених (список запрошених, які були присутні на засіданні постійної комісії додається).</w:t>
      </w:r>
    </w:p>
    <w:p w:rsidR="00B958A9" w:rsidRPr="006B4A96" w:rsidRDefault="00B958A9" w:rsidP="00B958A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B958A9" w:rsidRPr="006B4A96" w:rsidRDefault="00B958A9" w:rsidP="00B958A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6B4A96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6B4A96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6B4A96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B958A9" w:rsidRPr="006B4A96" w:rsidRDefault="00B958A9" w:rsidP="004E01D1">
      <w:pPr>
        <w:jc w:val="both"/>
        <w:rPr>
          <w:i/>
          <w:szCs w:val="28"/>
          <w:lang w:val="uk-UA"/>
        </w:rPr>
      </w:pPr>
    </w:p>
    <w:p w:rsidR="00B958A9" w:rsidRPr="006B4A96" w:rsidRDefault="00B958A9" w:rsidP="00B958A9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СЛУХАЛИ:</w:t>
      </w:r>
    </w:p>
    <w:p w:rsidR="00B958A9" w:rsidRPr="006B4A96" w:rsidRDefault="00B958A9" w:rsidP="00B958A9">
      <w:pPr>
        <w:jc w:val="both"/>
        <w:rPr>
          <w:szCs w:val="28"/>
          <w:lang w:val="uk-UA"/>
        </w:rPr>
      </w:pPr>
      <w:proofErr w:type="spellStart"/>
      <w:r w:rsidRPr="006B4A96">
        <w:rPr>
          <w:i/>
          <w:szCs w:val="28"/>
          <w:lang w:val="uk-UA"/>
        </w:rPr>
        <w:t>Черній</w:t>
      </w:r>
      <w:proofErr w:type="spellEnd"/>
      <w:r w:rsidRPr="006B4A96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6B4A96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B958A9" w:rsidRPr="006B4A96" w:rsidRDefault="00B958A9" w:rsidP="00B958A9">
      <w:pPr>
        <w:jc w:val="both"/>
        <w:rPr>
          <w:szCs w:val="28"/>
          <w:lang w:val="uk-UA"/>
        </w:rPr>
      </w:pPr>
    </w:p>
    <w:p w:rsidR="00B958A9" w:rsidRPr="006B4A96" w:rsidRDefault="00B958A9" w:rsidP="00B958A9">
      <w:pPr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B958A9" w:rsidRPr="006B4A96" w:rsidRDefault="00B958A9" w:rsidP="00B958A9">
      <w:pPr>
        <w:jc w:val="both"/>
        <w:rPr>
          <w:szCs w:val="28"/>
          <w:lang w:val="uk-UA"/>
        </w:rPr>
      </w:pPr>
      <w:r w:rsidRPr="006B4A96">
        <w:rPr>
          <w:szCs w:val="28"/>
          <w:lang w:val="uk-UA"/>
        </w:rPr>
        <w:t>Затвердити такий порядок денний засідання постійної комісії:</w:t>
      </w:r>
    </w:p>
    <w:p w:rsidR="00B958A9" w:rsidRPr="006B4A96" w:rsidRDefault="00B958A9" w:rsidP="00B958A9">
      <w:pPr>
        <w:jc w:val="both"/>
        <w:rPr>
          <w:szCs w:val="28"/>
          <w:lang w:val="uk-UA"/>
        </w:rPr>
      </w:pPr>
    </w:p>
    <w:p w:rsidR="00B958A9" w:rsidRPr="006B4A96" w:rsidRDefault="00B958A9" w:rsidP="00B958A9">
      <w:pPr>
        <w:jc w:val="both"/>
        <w:rPr>
          <w:szCs w:val="28"/>
          <w:lang w:val="uk-UA"/>
        </w:rPr>
      </w:pPr>
      <w:r w:rsidRPr="006B4A96">
        <w:rPr>
          <w:szCs w:val="28"/>
          <w:lang w:val="uk-UA"/>
        </w:rPr>
        <w:t>Порядок денний:</w:t>
      </w:r>
    </w:p>
    <w:p w:rsidR="00B958A9" w:rsidRPr="006B4A96" w:rsidRDefault="00865D87" w:rsidP="00B958A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Сесійні</w:t>
      </w:r>
      <w:r w:rsidR="00B958A9" w:rsidRPr="006B4A9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питання</w:t>
      </w:r>
    </w:p>
    <w:p w:rsidR="00B958A9" w:rsidRPr="006B4A96" w:rsidRDefault="00B958A9" w:rsidP="00B958A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6B4A96">
        <w:rPr>
          <w:b/>
          <w:sz w:val="28"/>
          <w:szCs w:val="28"/>
          <w:lang w:val="uk-UA" w:eastAsia="uk-UA"/>
        </w:rPr>
        <w:t xml:space="preserve">внесення змін до Обласної програми підтримки молоді на </w:t>
      </w:r>
      <w:r w:rsidRPr="006B4A96">
        <w:rPr>
          <w:b/>
          <w:sz w:val="28"/>
          <w:szCs w:val="28"/>
          <w:lang w:val="uk-UA" w:eastAsia="uk-UA"/>
        </w:rPr>
        <w:br/>
        <w:t>2016-2020 роки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Доповідають:</w:t>
      </w:r>
      <w:r w:rsidRPr="006B4A9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B4A96">
        <w:rPr>
          <w:i/>
          <w:sz w:val="28"/>
          <w:szCs w:val="28"/>
          <w:lang w:val="uk-UA" w:eastAsia="uk-UA"/>
        </w:rPr>
        <w:t>Ліпський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Віталій Володимирович – начальник управління молоді та спорту Рівненської облдержадміністрації; 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6B4A96">
        <w:rPr>
          <w:i/>
          <w:sz w:val="28"/>
          <w:szCs w:val="28"/>
          <w:lang w:val="uk-UA" w:eastAsia="uk-UA"/>
        </w:rPr>
        <w:t>Таргонський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Григорій Миколайович – начальник управління освіти і науки Рівненської облдержадміністрації. 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B4A96">
        <w:rPr>
          <w:i/>
          <w:sz w:val="28"/>
          <w:szCs w:val="28"/>
          <w:lang w:val="uk-UA" w:eastAsia="uk-UA"/>
        </w:rPr>
        <w:t>Шамак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Програму економічного та соціального розвитку Рівненської області на 2019 рік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звіт щодо виконання обласного бюджету за 2018 рік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обласного бюджету Рівненської області на 2019 рік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 xml:space="preserve">Про створення комунального закладу «Пластовий </w:t>
      </w:r>
      <w:proofErr w:type="spellStart"/>
      <w:r w:rsidRPr="006B4A96">
        <w:rPr>
          <w:b/>
          <w:sz w:val="28"/>
          <w:szCs w:val="28"/>
          <w:lang w:val="uk-UA" w:eastAsia="uk-UA"/>
        </w:rPr>
        <w:t>вишкільний</w:t>
      </w:r>
      <w:proofErr w:type="spellEnd"/>
      <w:r w:rsidRPr="006B4A96">
        <w:rPr>
          <w:b/>
          <w:sz w:val="28"/>
          <w:szCs w:val="28"/>
          <w:lang w:val="uk-UA" w:eastAsia="uk-UA"/>
        </w:rPr>
        <w:t xml:space="preserve"> центр» Рівненської обласної ради</w:t>
      </w:r>
    </w:p>
    <w:p w:rsidR="00865D87" w:rsidRPr="006B4A96" w:rsidRDefault="00865D87" w:rsidP="00865D87">
      <w:pPr>
        <w:pStyle w:val="a7"/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B4A96">
        <w:rPr>
          <w:i/>
          <w:sz w:val="28"/>
          <w:szCs w:val="28"/>
          <w:lang w:val="uk-UA" w:eastAsia="uk-UA"/>
        </w:rPr>
        <w:t>Свисталюк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Сергій Анатолійович – перший заступник голови Рівненської обласної ради.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65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 xml:space="preserve">Про перейменування комунального закладу </w:t>
      </w:r>
      <w:r w:rsidRPr="006B4A96">
        <w:rPr>
          <w:b/>
          <w:bCs/>
          <w:sz w:val="28"/>
          <w:szCs w:val="28"/>
          <w:lang w:val="uk-UA" w:eastAsia="uk-UA"/>
        </w:rPr>
        <w:t>«Острозький обласний ліцей-інтернат з посиленою військово-фізичною підготовкою»</w:t>
      </w:r>
      <w:r w:rsidRPr="006B4A96">
        <w:rPr>
          <w:b/>
          <w:sz w:val="28"/>
          <w:szCs w:val="28"/>
          <w:lang w:val="uk-UA" w:eastAsia="uk-UA"/>
        </w:rPr>
        <w:t xml:space="preserve"> </w:t>
      </w:r>
      <w:r w:rsidRPr="006B4A96">
        <w:rPr>
          <w:b/>
          <w:bCs/>
          <w:sz w:val="28"/>
          <w:szCs w:val="28"/>
          <w:lang w:val="uk-UA" w:eastAsia="uk-UA"/>
        </w:rPr>
        <w:t>Рівненської обласної ради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B4A96">
        <w:rPr>
          <w:i/>
          <w:sz w:val="28"/>
          <w:szCs w:val="28"/>
          <w:lang w:val="uk-UA" w:eastAsia="uk-UA"/>
        </w:rPr>
        <w:t>Таргонський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Григорій Миколайович – начальник управління освіти і науки Рівненської облдержадміністрації.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переліку об'єктів спільної власності територіальних громад області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B4A96">
        <w:rPr>
          <w:i/>
          <w:sz w:val="28"/>
          <w:szCs w:val="28"/>
          <w:lang w:val="uk-UA" w:eastAsia="uk-UA"/>
        </w:rPr>
        <w:t>Нілабович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складу постійних комісій Рівненської обласної ради сьомого скликання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ради.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Положення про постійні комісії Рівненської обласної ради сьомого скликання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865D87" w:rsidRPr="006B4A96" w:rsidRDefault="00865D87" w:rsidP="00865D87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клопотання щодо нагородження Почесною грамотою Верховної Ради України Назаренко Тетяни Леонідівни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A026A6" w:rsidRPr="006B4A96" w:rsidRDefault="00A026A6" w:rsidP="009938FB">
      <w:pPr>
        <w:pStyle w:val="a7"/>
        <w:tabs>
          <w:tab w:val="left" w:pos="426"/>
        </w:tabs>
        <w:spacing w:before="40" w:after="40"/>
        <w:ind w:left="502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65D87" w:rsidRPr="006B4A96" w:rsidRDefault="00865D87" w:rsidP="009938FB">
      <w:pPr>
        <w:pStyle w:val="a7"/>
        <w:tabs>
          <w:tab w:val="left" w:pos="426"/>
        </w:tabs>
        <w:spacing w:before="40" w:after="40"/>
        <w:ind w:left="502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12.Про звернення комунального закладу «</w:t>
      </w:r>
      <w:proofErr w:type="spellStart"/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 щодо внесення змін до штатного розпису.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:Шама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М.Л. – директор КЗ «</w:t>
      </w: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:Таргонський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 начальник управління освіти і науки облдержадміністрації.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865D87" w:rsidRPr="006B4A96" w:rsidRDefault="00865D87" w:rsidP="00865D87">
      <w:pPr>
        <w:pStyle w:val="a7"/>
        <w:numPr>
          <w:ilvl w:val="0"/>
          <w:numId w:val="15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6B4A96">
        <w:rPr>
          <w:b/>
          <w:sz w:val="28"/>
          <w:szCs w:val="28"/>
          <w:lang w:val="uk-UA" w:eastAsia="uk-UA"/>
        </w:rPr>
        <w:t>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області.</w:t>
      </w:r>
    </w:p>
    <w:p w:rsidR="00865D87" w:rsidRPr="006B4A96" w:rsidRDefault="00865D87" w:rsidP="00865D87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u w:val="single"/>
          <w:lang w:val="uk-UA" w:eastAsia="uk-UA"/>
        </w:rPr>
        <w:t>Доповідає:</w:t>
      </w:r>
      <w:r w:rsidRPr="006B4A9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6B4A96">
        <w:rPr>
          <w:i/>
          <w:sz w:val="28"/>
          <w:szCs w:val="28"/>
          <w:lang w:val="uk-UA" w:eastAsia="uk-UA"/>
        </w:rPr>
        <w:t>Таргонський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Григорій Миколайович – начальник управління освіти і науки Рівненської облдержадміністрації.</w:t>
      </w:r>
    </w:p>
    <w:p w:rsidR="00865D87" w:rsidRPr="006B4A96" w:rsidRDefault="00865D87" w:rsidP="00865D87">
      <w:pPr>
        <w:pStyle w:val="listparagraph"/>
        <w:numPr>
          <w:ilvl w:val="0"/>
          <w:numId w:val="14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управління культури і туризму облдержадміністрації щодо виділення з обласного бюджету коштів для комунального закладу «Рівненський обласний краєзнавчий музей» Рівненської обласної ради на встановлення меморіальної дошки та проведення благоустрою.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:Мельник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Я.М. – начальник управління культури і туризму облдержадміністрації.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Самсонюк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Т.М.– в.о. директора КЗ «Рівненський обласний краєзнавчий музей» Рівненської обласної ради.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865D87" w:rsidRPr="006B4A96" w:rsidRDefault="00865D87" w:rsidP="00865D87">
      <w:pPr>
        <w:pStyle w:val="listparagraph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управління культури і туризму облдержадміністрації щодо погодження штатного розпису комунального закладу «Рівненська обласна бібліотека для молоді» Рівненської обласної ради з 01.03.2019.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:Мельник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Я.М. – начальник управління культури і туризму облдержадміністрації.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Патрикей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С.А.– директор КЗ «Рівненська обласна бібліотека для молоді» Рівненської обласної ради.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865D87" w:rsidRPr="006B4A96" w:rsidRDefault="00865D87" w:rsidP="00865D87">
      <w:pPr>
        <w:pStyle w:val="listparagraph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Про план роботи постійної комісії на 2019 рік.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:Черній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А.Л.– голова комісії.</w:t>
      </w:r>
    </w:p>
    <w:p w:rsidR="00865D87" w:rsidRPr="006B4A96" w:rsidRDefault="00865D87" w:rsidP="00865D87">
      <w:pPr>
        <w:pStyle w:val="listparagraph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Про хід виконання власних рекомендацій постійної комісії.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:Черній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А.Л.– голова комісії.</w:t>
      </w:r>
    </w:p>
    <w:p w:rsidR="00865D87" w:rsidRPr="006B4A96" w:rsidRDefault="00865D87" w:rsidP="00865D8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 w:hanging="426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щодо  стану, перспектив розвитку та матеріального забезпечення легкої атлетики Рівненської області;</w:t>
      </w:r>
    </w:p>
    <w:p w:rsidR="00865D87" w:rsidRPr="006B4A96" w:rsidRDefault="00865D87" w:rsidP="00865D87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щодо  виконання рекомендацій постійної комісії обласної ради з питань гуманітарної політики;</w:t>
      </w:r>
    </w:p>
    <w:p w:rsidR="00865D87" w:rsidRPr="006B4A96" w:rsidRDefault="00865D87" w:rsidP="00865D87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Лист Міністерства соціальної політики України щодо надання роз’яснень стосовно деяких питань оплати праці.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Різне</w:t>
      </w:r>
    </w:p>
    <w:p w:rsidR="00865D87" w:rsidRPr="006B4A96" w:rsidRDefault="00865D87" w:rsidP="00865D8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958A9" w:rsidRPr="006B4A96" w:rsidRDefault="00B958A9" w:rsidP="00B958A9">
      <w:pPr>
        <w:pStyle w:val="a5"/>
        <w:rPr>
          <w:rFonts w:ascii="Times New Roman" w:hAnsi="Times New Roman" w:cs="Times New Roman"/>
          <w:i/>
          <w:szCs w:val="28"/>
        </w:rPr>
      </w:pPr>
      <w:r w:rsidRPr="006B4A9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6B4A96">
        <w:rPr>
          <w:rFonts w:ascii="Times New Roman" w:hAnsi="Times New Roman" w:cs="Times New Roman"/>
          <w:szCs w:val="28"/>
        </w:rPr>
        <w:t xml:space="preserve"> </w:t>
      </w:r>
      <w:r w:rsidRPr="006B4A96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6B4A96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B4A96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B4A96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B4A96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B4A96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B4A96">
        <w:rPr>
          <w:rFonts w:ascii="Times New Roman" w:hAnsi="Times New Roman" w:cs="Times New Roman"/>
          <w:i/>
          <w:szCs w:val="28"/>
        </w:rPr>
        <w:t>.</w:t>
      </w:r>
    </w:p>
    <w:p w:rsidR="00B958A9" w:rsidRPr="006B4A96" w:rsidRDefault="00B958A9" w:rsidP="00B958A9">
      <w:pPr>
        <w:pStyle w:val="a5"/>
        <w:tabs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6B4A96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6B4A96">
        <w:rPr>
          <w:rFonts w:ascii="Times New Roman" w:hAnsi="Times New Roman" w:cs="Times New Roman"/>
          <w:b/>
          <w:i/>
          <w:szCs w:val="28"/>
        </w:rPr>
        <w:tab/>
      </w:r>
    </w:p>
    <w:p w:rsidR="00B958A9" w:rsidRPr="006B4A96" w:rsidRDefault="00B958A9" w:rsidP="00B958A9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B958A9" w:rsidRPr="006B4A96" w:rsidRDefault="00B958A9" w:rsidP="00B958A9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B4A96">
        <w:rPr>
          <w:b/>
          <w:szCs w:val="28"/>
          <w:lang w:val="uk-UA"/>
        </w:rPr>
        <w:lastRenderedPageBreak/>
        <w:t>РОЗГЛЯД ПИТАНЬ ПОРЯДКУ ДЕННОГО:</w:t>
      </w:r>
    </w:p>
    <w:p w:rsidR="00B958A9" w:rsidRPr="006B4A96" w:rsidRDefault="00B958A9" w:rsidP="00B958A9">
      <w:pPr>
        <w:jc w:val="center"/>
        <w:rPr>
          <w:szCs w:val="28"/>
          <w:lang w:val="uk-UA"/>
        </w:rPr>
      </w:pPr>
    </w:p>
    <w:p w:rsidR="00EE5301" w:rsidRPr="006B4A96" w:rsidRDefault="00EE5301" w:rsidP="00C13C99">
      <w:pPr>
        <w:pStyle w:val="a7"/>
        <w:numPr>
          <w:ilvl w:val="0"/>
          <w:numId w:val="16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6B4A96">
        <w:rPr>
          <w:b/>
          <w:sz w:val="28"/>
          <w:szCs w:val="28"/>
          <w:lang w:val="uk-UA"/>
        </w:rPr>
        <w:t>внесення змін до Обласно</w:t>
      </w:r>
      <w:r w:rsidR="00C13C99" w:rsidRPr="006B4A96">
        <w:rPr>
          <w:b/>
          <w:sz w:val="28"/>
          <w:szCs w:val="28"/>
          <w:lang w:val="uk-UA"/>
        </w:rPr>
        <w:t xml:space="preserve">ї програми підтримки молоді на </w:t>
      </w:r>
      <w:r w:rsidRPr="006B4A96">
        <w:rPr>
          <w:b/>
          <w:sz w:val="28"/>
          <w:szCs w:val="28"/>
          <w:lang w:val="uk-UA"/>
        </w:rPr>
        <w:t>2016-2020 роки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895771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6B4A96">
        <w:rPr>
          <w:i/>
          <w:sz w:val="28"/>
          <w:szCs w:val="28"/>
          <w:lang w:val="uk-UA" w:eastAsia="uk-UA"/>
        </w:rPr>
        <w:t>Ліпськ</w:t>
      </w:r>
      <w:r w:rsidRPr="006B4A96">
        <w:rPr>
          <w:i/>
          <w:sz w:val="28"/>
          <w:szCs w:val="28"/>
          <w:lang w:val="uk-UA" w:eastAsia="uk-UA"/>
        </w:rPr>
        <w:t>ого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Віталі</w:t>
      </w:r>
      <w:r w:rsidRPr="006B4A96">
        <w:rPr>
          <w:i/>
          <w:sz w:val="28"/>
          <w:szCs w:val="28"/>
          <w:lang w:val="uk-UA" w:eastAsia="uk-UA"/>
        </w:rPr>
        <w:t>я</w:t>
      </w:r>
      <w:r w:rsidRPr="006B4A96">
        <w:rPr>
          <w:i/>
          <w:sz w:val="28"/>
          <w:szCs w:val="28"/>
          <w:lang w:val="uk-UA" w:eastAsia="uk-UA"/>
        </w:rPr>
        <w:t xml:space="preserve"> Володимирович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– начальник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управління молоді та спорту Рівненської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4233EC" w:rsidRPr="006B4A96" w:rsidRDefault="004233EC" w:rsidP="004233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4233EC" w:rsidRPr="006B4A96" w:rsidRDefault="004233EC" w:rsidP="004233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233EC" w:rsidRPr="006B4A96" w:rsidRDefault="004233EC" w:rsidP="004233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6B4A96">
        <w:rPr>
          <w:b/>
          <w:sz w:val="28"/>
          <w:szCs w:val="28"/>
          <w:lang w:val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6075FE" w:rsidRPr="006B4A96" w:rsidRDefault="006075FE" w:rsidP="0089577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895771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6B4A96">
        <w:rPr>
          <w:i/>
          <w:sz w:val="28"/>
          <w:szCs w:val="28"/>
          <w:lang w:val="uk-UA" w:eastAsia="uk-UA"/>
        </w:rPr>
        <w:t>Шамак</w:t>
      </w:r>
      <w:r w:rsidR="00A026A6" w:rsidRPr="006B4A96">
        <w:rPr>
          <w:i/>
          <w:sz w:val="28"/>
          <w:szCs w:val="28"/>
          <w:lang w:val="uk-UA" w:eastAsia="uk-UA"/>
        </w:rPr>
        <w:t>а</w:t>
      </w:r>
      <w:proofErr w:type="spellEnd"/>
      <w:r w:rsidR="00A026A6" w:rsidRPr="006B4A96">
        <w:rPr>
          <w:i/>
          <w:sz w:val="28"/>
          <w:szCs w:val="28"/>
          <w:lang w:val="uk-UA" w:eastAsia="uk-UA"/>
        </w:rPr>
        <w:t xml:space="preserve"> Олексія</w:t>
      </w:r>
      <w:r w:rsidRPr="006B4A96">
        <w:rPr>
          <w:i/>
          <w:sz w:val="28"/>
          <w:szCs w:val="28"/>
          <w:lang w:val="uk-UA" w:eastAsia="uk-UA"/>
        </w:rPr>
        <w:t xml:space="preserve"> Олександрович</w:t>
      </w:r>
      <w:r w:rsidR="00A026A6"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– директор</w:t>
      </w:r>
      <w:r w:rsidR="00A026A6"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департаменту соціального захисту населення Р</w:t>
      </w:r>
      <w:r w:rsidR="007D0C2B"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4233EC" w:rsidRPr="006B4A96" w:rsidRDefault="004233EC" w:rsidP="004233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4233EC" w:rsidRPr="006B4A96" w:rsidRDefault="004233EC" w:rsidP="004233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233EC" w:rsidRPr="006B4A96" w:rsidRDefault="004233EC" w:rsidP="004233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Програму економічного та соціального розвитку Рівненської області на 2019 рік</w:t>
      </w:r>
    </w:p>
    <w:p w:rsidR="006075FE" w:rsidRPr="006B4A96" w:rsidRDefault="006075FE" w:rsidP="00E42F8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E42F81" w:rsidP="00E42F81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lang w:val="uk-UA" w:eastAsia="uk-UA"/>
        </w:rPr>
        <w:t>Мокляк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Костянтин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Васильович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– директор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департаменту економічного розвитку і торгівлі Р</w:t>
      </w:r>
      <w:r w:rsidRPr="006B4A96"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8B6E00" w:rsidRPr="006B4A96" w:rsidRDefault="008B6E00" w:rsidP="008B6E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8B6E00" w:rsidRPr="006B4A96" w:rsidRDefault="008B6E00" w:rsidP="008B6E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8B6E00" w:rsidRPr="006B4A96" w:rsidRDefault="008B6E00" w:rsidP="008B6E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звіт щодо виконання обласного бюджету за 2018 рік</w:t>
      </w:r>
    </w:p>
    <w:p w:rsidR="006075FE" w:rsidRPr="006B4A96" w:rsidRDefault="006075FE" w:rsidP="00CA200B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CA200B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i/>
          <w:sz w:val="28"/>
          <w:szCs w:val="28"/>
          <w:lang w:val="uk-UA" w:eastAsia="uk-UA"/>
        </w:rPr>
        <w:t>Біляк Ліді</w:t>
      </w:r>
      <w:r w:rsidRPr="006B4A96">
        <w:rPr>
          <w:i/>
          <w:sz w:val="28"/>
          <w:szCs w:val="28"/>
          <w:lang w:val="uk-UA" w:eastAsia="uk-UA"/>
        </w:rPr>
        <w:t>ю</w:t>
      </w:r>
      <w:r w:rsidRPr="006B4A96">
        <w:rPr>
          <w:i/>
          <w:sz w:val="28"/>
          <w:szCs w:val="28"/>
          <w:lang w:val="uk-UA" w:eastAsia="uk-UA"/>
        </w:rPr>
        <w:t xml:space="preserve"> Аркадіївн</w:t>
      </w:r>
      <w:r w:rsidRPr="006B4A96">
        <w:rPr>
          <w:i/>
          <w:sz w:val="28"/>
          <w:szCs w:val="28"/>
          <w:lang w:val="uk-UA" w:eastAsia="uk-UA"/>
        </w:rPr>
        <w:t>у</w:t>
      </w:r>
      <w:r w:rsidRPr="006B4A96">
        <w:rPr>
          <w:i/>
          <w:sz w:val="28"/>
          <w:szCs w:val="28"/>
          <w:lang w:val="uk-UA" w:eastAsia="uk-UA"/>
        </w:rPr>
        <w:t xml:space="preserve"> – директор</w:t>
      </w:r>
      <w:r w:rsidR="00DB686C"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</w:t>
      </w:r>
      <w:r w:rsidRPr="006B4A96">
        <w:rPr>
          <w:sz w:val="28"/>
          <w:szCs w:val="28"/>
          <w:lang w:val="uk-UA"/>
        </w:rPr>
        <w:t>а</w:t>
      </w:r>
      <w:r w:rsidR="006075FE" w:rsidRPr="006B4A96">
        <w:rPr>
          <w:sz w:val="28"/>
          <w:szCs w:val="28"/>
          <w:lang w:val="uk-UA"/>
        </w:rPr>
        <w:t xml:space="preserve"> ознайоми</w:t>
      </w:r>
      <w:r w:rsidRPr="006B4A96">
        <w:rPr>
          <w:sz w:val="28"/>
          <w:szCs w:val="28"/>
          <w:lang w:val="uk-UA"/>
        </w:rPr>
        <w:t>ла</w:t>
      </w:r>
      <w:r w:rsidR="006075FE" w:rsidRPr="006B4A9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15A47" w:rsidRPr="006B4A96" w:rsidRDefault="00515A47" w:rsidP="006075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обласного бюджету Рівненської області на 2019 рік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314DEA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i/>
          <w:sz w:val="28"/>
          <w:szCs w:val="28"/>
          <w:lang w:val="uk-UA" w:eastAsia="uk-UA"/>
        </w:rPr>
        <w:t>Біляк Ліді</w:t>
      </w:r>
      <w:r w:rsidRPr="006B4A96">
        <w:rPr>
          <w:i/>
          <w:sz w:val="28"/>
          <w:szCs w:val="28"/>
          <w:lang w:val="uk-UA" w:eastAsia="uk-UA"/>
        </w:rPr>
        <w:t>ю</w:t>
      </w:r>
      <w:r w:rsidRPr="006B4A96">
        <w:rPr>
          <w:i/>
          <w:sz w:val="28"/>
          <w:szCs w:val="28"/>
          <w:lang w:val="uk-UA" w:eastAsia="uk-UA"/>
        </w:rPr>
        <w:t xml:space="preserve"> Аркадіївн</w:t>
      </w:r>
      <w:r w:rsidRPr="006B4A96">
        <w:rPr>
          <w:i/>
          <w:sz w:val="28"/>
          <w:szCs w:val="28"/>
          <w:lang w:val="uk-UA" w:eastAsia="uk-UA"/>
        </w:rPr>
        <w:t>у</w:t>
      </w:r>
      <w:r w:rsidRPr="006B4A96">
        <w:rPr>
          <w:i/>
          <w:sz w:val="28"/>
          <w:szCs w:val="28"/>
          <w:lang w:val="uk-UA" w:eastAsia="uk-UA"/>
        </w:rPr>
        <w:t xml:space="preserve"> – директор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департаменту фінансів Р</w:t>
      </w:r>
      <w:r w:rsidRPr="006B4A96"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</w:t>
      </w:r>
      <w:r w:rsidR="00A14E08" w:rsidRPr="006B4A96">
        <w:rPr>
          <w:sz w:val="28"/>
          <w:szCs w:val="28"/>
          <w:lang w:val="uk-UA"/>
        </w:rPr>
        <w:t>а</w:t>
      </w:r>
      <w:r w:rsidR="006075FE" w:rsidRPr="006B4A96">
        <w:rPr>
          <w:sz w:val="28"/>
          <w:szCs w:val="28"/>
          <w:lang w:val="uk-UA"/>
        </w:rPr>
        <w:t xml:space="preserve"> ознайоми</w:t>
      </w:r>
      <w:r w:rsidR="00A14E08" w:rsidRPr="006B4A96">
        <w:rPr>
          <w:sz w:val="28"/>
          <w:szCs w:val="28"/>
          <w:lang w:val="uk-UA"/>
        </w:rPr>
        <w:t>ла</w:t>
      </w:r>
      <w:r w:rsidR="006075FE" w:rsidRPr="006B4A9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431E0A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860D11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звернула увагу на те, що в цьому році </w:t>
      </w:r>
      <w:r w:rsidR="00954954" w:rsidRPr="006B4A96">
        <w:rPr>
          <w:iCs/>
          <w:sz w:val="28"/>
          <w:szCs w:val="28"/>
          <w:bdr w:val="none" w:sz="0" w:space="0" w:color="auto" w:frame="1"/>
          <w:lang w:val="uk-UA"/>
        </w:rPr>
        <w:t>об’є</w:t>
      </w:r>
      <w:r w:rsidR="002779AE" w:rsidRPr="006B4A96">
        <w:rPr>
          <w:iCs/>
          <w:sz w:val="28"/>
          <w:szCs w:val="28"/>
          <w:bdr w:val="none" w:sz="0" w:space="0" w:color="auto" w:frame="1"/>
          <w:lang w:val="uk-UA"/>
        </w:rPr>
        <w:t>днаним</w:t>
      </w:r>
      <w:r w:rsidR="00954954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територ</w:t>
      </w:r>
      <w:r w:rsidR="002779AE" w:rsidRPr="006B4A96">
        <w:rPr>
          <w:iCs/>
          <w:sz w:val="28"/>
          <w:szCs w:val="28"/>
          <w:bdr w:val="none" w:sz="0" w:space="0" w:color="auto" w:frame="1"/>
          <w:lang w:val="uk-UA"/>
        </w:rPr>
        <w:t>іальним громадам</w:t>
      </w:r>
      <w:r w:rsidR="00954954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75E53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необхідно заздалегідь </w:t>
      </w:r>
      <w:r w:rsidR="00860D11" w:rsidRPr="006B4A96">
        <w:rPr>
          <w:iCs/>
          <w:sz w:val="28"/>
          <w:szCs w:val="28"/>
          <w:bdr w:val="none" w:sz="0" w:space="0" w:color="auto" w:frame="1"/>
          <w:lang w:val="uk-UA"/>
        </w:rPr>
        <w:t>оголошувати тендери, щоб</w:t>
      </w:r>
      <w:r w:rsidR="00752639" w:rsidRPr="006B4A96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860D11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коли кошти </w:t>
      </w:r>
      <w:r w:rsidR="00CB1A76" w:rsidRPr="006B4A96">
        <w:rPr>
          <w:iCs/>
          <w:sz w:val="28"/>
          <w:szCs w:val="28"/>
          <w:bdr w:val="none" w:sz="0" w:space="0" w:color="auto" w:frame="1"/>
          <w:lang w:val="uk-UA"/>
        </w:rPr>
        <w:t>надійдуть</w:t>
      </w:r>
      <w:r w:rsidR="00752639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860D11" w:rsidRPr="006B4A96">
        <w:rPr>
          <w:iCs/>
          <w:sz w:val="28"/>
          <w:szCs w:val="28"/>
          <w:bdr w:val="none" w:sz="0" w:space="0" w:color="auto" w:frame="1"/>
          <w:lang w:val="uk-UA"/>
        </w:rPr>
        <w:t>одразу можна було</w:t>
      </w:r>
      <w:r w:rsidR="001D1C6D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б </w:t>
      </w:r>
      <w:r w:rsidR="00860D11" w:rsidRPr="006B4A96">
        <w:rPr>
          <w:iCs/>
          <w:sz w:val="28"/>
          <w:szCs w:val="28"/>
          <w:bdr w:val="none" w:sz="0" w:space="0" w:color="auto" w:frame="1"/>
          <w:lang w:val="uk-UA"/>
        </w:rPr>
        <w:t>здійснювати закуп</w:t>
      </w:r>
      <w:r w:rsidR="00D11350">
        <w:rPr>
          <w:iCs/>
          <w:sz w:val="28"/>
          <w:szCs w:val="28"/>
          <w:bdr w:val="none" w:sz="0" w:space="0" w:color="auto" w:frame="1"/>
          <w:lang w:val="uk-UA"/>
        </w:rPr>
        <w:t>івлю</w:t>
      </w:r>
      <w:r w:rsidR="001D1C6D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A68D9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шкільних </w:t>
      </w:r>
      <w:r w:rsidR="001D1C6D" w:rsidRPr="006B4A96">
        <w:rPr>
          <w:iCs/>
          <w:sz w:val="28"/>
          <w:szCs w:val="28"/>
          <w:bdr w:val="none" w:sz="0" w:space="0" w:color="auto" w:frame="1"/>
          <w:lang w:val="uk-UA"/>
        </w:rPr>
        <w:t>товарів</w:t>
      </w:r>
      <w:r w:rsidR="00860D11" w:rsidRPr="006B4A96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431E0A" w:rsidRPr="006B4A96" w:rsidRDefault="00431E0A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6B4A96">
        <w:rPr>
          <w:i/>
          <w:sz w:val="28"/>
          <w:szCs w:val="28"/>
          <w:lang w:val="uk-UA" w:eastAsia="uk-UA"/>
        </w:rPr>
        <w:t>Коржевсько</w:t>
      </w:r>
      <w:r w:rsidR="007D0C2B">
        <w:rPr>
          <w:i/>
          <w:sz w:val="28"/>
          <w:szCs w:val="28"/>
          <w:lang w:val="uk-UA" w:eastAsia="uk-UA"/>
        </w:rPr>
        <w:t>ий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Петр</w:t>
      </w:r>
      <w:r w:rsidR="007D0C2B">
        <w:rPr>
          <w:i/>
          <w:sz w:val="28"/>
          <w:szCs w:val="28"/>
          <w:lang w:val="uk-UA" w:eastAsia="uk-UA"/>
        </w:rPr>
        <w:t>о</w:t>
      </w:r>
      <w:r w:rsidRPr="006B4A96">
        <w:rPr>
          <w:i/>
          <w:sz w:val="28"/>
          <w:szCs w:val="28"/>
          <w:lang w:val="uk-UA" w:eastAsia="uk-UA"/>
        </w:rPr>
        <w:t xml:space="preserve"> Миколайович – </w:t>
      </w:r>
      <w:r w:rsidR="006F46C6" w:rsidRPr="006B4A96">
        <w:rPr>
          <w:i/>
          <w:sz w:val="28"/>
          <w:szCs w:val="28"/>
          <w:lang w:val="uk-UA" w:eastAsia="uk-UA"/>
        </w:rPr>
        <w:t>заступник</w:t>
      </w:r>
      <w:r w:rsidR="007D0C2B">
        <w:rPr>
          <w:i/>
          <w:sz w:val="28"/>
          <w:szCs w:val="28"/>
          <w:lang w:val="uk-UA" w:eastAsia="uk-UA"/>
        </w:rPr>
        <w:t xml:space="preserve"> </w:t>
      </w:r>
      <w:r w:rsidR="006F46C6" w:rsidRPr="006B4A96">
        <w:rPr>
          <w:i/>
          <w:sz w:val="28"/>
          <w:szCs w:val="28"/>
          <w:lang w:val="uk-UA" w:eastAsia="uk-UA"/>
        </w:rPr>
        <w:t xml:space="preserve"> </w:t>
      </w:r>
      <w:r w:rsidRPr="006B4A96">
        <w:rPr>
          <w:i/>
          <w:sz w:val="28"/>
          <w:szCs w:val="28"/>
          <w:lang w:val="uk-UA" w:eastAsia="uk-UA"/>
        </w:rPr>
        <w:t>начальника управління освіти і науки Рівненської облдержадміністрації</w:t>
      </w:r>
      <w:r w:rsidRPr="006B4A96">
        <w:rPr>
          <w:i/>
          <w:sz w:val="28"/>
          <w:szCs w:val="28"/>
          <w:lang w:val="uk-UA"/>
        </w:rPr>
        <w:t xml:space="preserve">, </w:t>
      </w:r>
      <w:r w:rsidRPr="006B4A96">
        <w:rPr>
          <w:sz w:val="28"/>
          <w:szCs w:val="28"/>
          <w:lang w:val="uk-UA"/>
        </w:rPr>
        <w:t>який</w:t>
      </w:r>
      <w:r w:rsidR="00275E53" w:rsidRPr="006B4A96">
        <w:rPr>
          <w:sz w:val="28"/>
          <w:szCs w:val="28"/>
          <w:lang w:val="uk-UA"/>
        </w:rPr>
        <w:t xml:space="preserve"> зазначив, що були проведе</w:t>
      </w:r>
      <w:r w:rsidR="001D1C6D" w:rsidRPr="006B4A96">
        <w:rPr>
          <w:sz w:val="28"/>
          <w:szCs w:val="28"/>
          <w:lang w:val="uk-UA"/>
        </w:rPr>
        <w:t>ні роз’яснення з цього приводу.</w:t>
      </w:r>
      <w:r w:rsidR="00C02547" w:rsidRPr="006B4A96">
        <w:rPr>
          <w:sz w:val="28"/>
          <w:szCs w:val="28"/>
          <w:lang w:val="uk-UA"/>
        </w:rPr>
        <w:t xml:space="preserve"> Також розповів про процедуру </w:t>
      </w:r>
      <w:r w:rsidR="00EE7763" w:rsidRPr="006B4A96">
        <w:rPr>
          <w:sz w:val="28"/>
          <w:szCs w:val="28"/>
          <w:lang w:val="uk-UA"/>
        </w:rPr>
        <w:t xml:space="preserve">виділення коштів на </w:t>
      </w:r>
      <w:r w:rsidR="00A749AE" w:rsidRPr="006B4A96">
        <w:rPr>
          <w:sz w:val="28"/>
          <w:szCs w:val="28"/>
          <w:lang w:val="uk-UA"/>
        </w:rPr>
        <w:t xml:space="preserve">встановлення </w:t>
      </w:r>
      <w:r w:rsidR="00EE7763" w:rsidRPr="006B4A96">
        <w:rPr>
          <w:sz w:val="28"/>
          <w:szCs w:val="28"/>
          <w:lang w:val="uk-UA"/>
        </w:rPr>
        <w:t xml:space="preserve">внутрішніх </w:t>
      </w:r>
      <w:proofErr w:type="spellStart"/>
      <w:r w:rsidR="00EE7763" w:rsidRPr="006B4A96">
        <w:rPr>
          <w:sz w:val="28"/>
          <w:szCs w:val="28"/>
          <w:lang w:val="uk-UA"/>
        </w:rPr>
        <w:t>вбиралень</w:t>
      </w:r>
      <w:proofErr w:type="spellEnd"/>
      <w:r w:rsidR="00EE7763" w:rsidRPr="006B4A96">
        <w:rPr>
          <w:sz w:val="28"/>
          <w:szCs w:val="28"/>
          <w:lang w:val="uk-UA"/>
        </w:rPr>
        <w:t xml:space="preserve"> у закладах.</w:t>
      </w:r>
    </w:p>
    <w:p w:rsidR="006075FE" w:rsidRPr="006B4A96" w:rsidRDefault="00431E0A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>з</w:t>
      </w:r>
      <w:r w:rsidR="00860D11" w:rsidRPr="006B4A96">
        <w:rPr>
          <w:iCs/>
          <w:sz w:val="28"/>
          <w:szCs w:val="28"/>
          <w:bdr w:val="none" w:sz="0" w:space="0" w:color="auto" w:frame="1"/>
          <w:lang w:val="uk-UA"/>
        </w:rPr>
        <w:t>апр</w:t>
      </w:r>
      <w:r w:rsidR="006075FE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опонувала підтримати.  </w:t>
      </w:r>
    </w:p>
    <w:p w:rsidR="00054F8E" w:rsidRDefault="00054F8E" w:rsidP="006075FE">
      <w:pPr>
        <w:jc w:val="both"/>
        <w:rPr>
          <w:b/>
          <w:szCs w:val="28"/>
          <w:u w:val="single"/>
          <w:lang w:val="uk-UA"/>
        </w:rPr>
      </w:pP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lastRenderedPageBreak/>
        <w:t>ВИРІШИЛИ: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  <w:r w:rsidR="00C02547" w:rsidRPr="006B4A96">
        <w:rPr>
          <w:sz w:val="28"/>
          <w:szCs w:val="28"/>
          <w:lang w:val="uk-UA"/>
        </w:rPr>
        <w:t xml:space="preserve"> 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15A47" w:rsidRPr="006B4A96" w:rsidRDefault="00515A47" w:rsidP="006075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 xml:space="preserve">Про створення комунального закладу «Пластовий </w:t>
      </w:r>
      <w:proofErr w:type="spellStart"/>
      <w:r w:rsidRPr="006B4A96">
        <w:rPr>
          <w:b/>
          <w:sz w:val="28"/>
          <w:szCs w:val="28"/>
          <w:lang w:val="uk-UA" w:eastAsia="uk-UA"/>
        </w:rPr>
        <w:t>вишкільний</w:t>
      </w:r>
      <w:proofErr w:type="spellEnd"/>
      <w:r w:rsidRPr="006B4A96">
        <w:rPr>
          <w:b/>
          <w:sz w:val="28"/>
          <w:szCs w:val="28"/>
          <w:lang w:val="uk-UA" w:eastAsia="uk-UA"/>
        </w:rPr>
        <w:t xml:space="preserve"> центр» Рівненської обласної ради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A026A6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</w:t>
      </w:r>
      <w:r w:rsidR="00DA06A6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6075FE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Леонідівн</w:t>
      </w:r>
      <w:r w:rsidR="00DA06A6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</w:t>
      </w:r>
      <w:r w:rsidR="00DA06A6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6075FE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постійної комісії, </w:t>
      </w:r>
      <w:r w:rsidR="006075FE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A7335A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вважає, що в області на даний час існує безліч інших </w:t>
      </w:r>
      <w:proofErr w:type="spellStart"/>
      <w:r w:rsidR="00A7335A" w:rsidRPr="006B4A96">
        <w:rPr>
          <w:iCs/>
          <w:sz w:val="28"/>
          <w:szCs w:val="28"/>
          <w:bdr w:val="none" w:sz="0" w:space="0" w:color="auto" w:frame="1"/>
          <w:lang w:val="uk-UA"/>
        </w:rPr>
        <w:t>методик</w:t>
      </w:r>
      <w:proofErr w:type="spellEnd"/>
      <w:r w:rsidR="00A7335A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виховання </w:t>
      </w:r>
      <w:r w:rsidR="00924DA4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дітей </w:t>
      </w:r>
      <w:r w:rsidR="00A7335A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і створювати комунальний заклад лише на одній методиці нераціонально, тому необхідно додатково дане питання обговорити на громадських слуханнях. Новий комунальний заклад – це додаткове фінансове навантаження на обласний бюджет. </w:t>
      </w:r>
      <w:r w:rsidR="00154F9E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Ідея хороша, але реалізувати її можна в інший спосіб, не створюючи комунальний заклад. </w:t>
      </w:r>
      <w:r w:rsidR="00A7335A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наразі не виносити дане питання на </w:t>
      </w:r>
      <w:r w:rsidR="00531049" w:rsidRPr="006B4A96">
        <w:rPr>
          <w:iCs/>
          <w:sz w:val="28"/>
          <w:szCs w:val="28"/>
          <w:bdr w:val="none" w:sz="0" w:space="0" w:color="auto" w:frame="1"/>
          <w:lang w:val="uk-UA"/>
        </w:rPr>
        <w:t>розгляд сесії</w:t>
      </w:r>
      <w:r w:rsidR="00A7335A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обласної ради.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F93F82" w:rsidRPr="006B4A96" w:rsidRDefault="00F93F82" w:rsidP="00F93F8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Рекомендувати голові обласної ради не виносити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65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 xml:space="preserve">Про перейменування комунального закладу </w:t>
      </w:r>
      <w:r w:rsidRPr="006B4A96">
        <w:rPr>
          <w:b/>
          <w:bCs/>
          <w:sz w:val="28"/>
          <w:szCs w:val="28"/>
          <w:lang w:val="uk-UA" w:eastAsia="uk-UA"/>
        </w:rPr>
        <w:t>«Острозький обласний ліцей-інтернат з посиленою військово-фізичною підготовкою»</w:t>
      </w:r>
      <w:r w:rsidRPr="006B4A96">
        <w:rPr>
          <w:b/>
          <w:sz w:val="28"/>
          <w:szCs w:val="28"/>
          <w:lang w:val="uk-UA" w:eastAsia="uk-UA"/>
        </w:rPr>
        <w:t xml:space="preserve"> </w:t>
      </w:r>
      <w:r w:rsidRPr="006B4A96">
        <w:rPr>
          <w:b/>
          <w:bCs/>
          <w:sz w:val="28"/>
          <w:szCs w:val="28"/>
          <w:lang w:val="uk-UA" w:eastAsia="uk-UA"/>
        </w:rPr>
        <w:t>Рівненської обласної ради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24798D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6B4A96">
        <w:rPr>
          <w:i/>
          <w:sz w:val="28"/>
          <w:szCs w:val="28"/>
          <w:lang w:val="uk-UA" w:eastAsia="uk-UA"/>
        </w:rPr>
        <w:t>Коржевського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Петра Миколайовича</w:t>
      </w:r>
      <w:r w:rsidRPr="006B4A96">
        <w:rPr>
          <w:i/>
          <w:sz w:val="28"/>
          <w:szCs w:val="28"/>
          <w:lang w:val="uk-UA" w:eastAsia="uk-UA"/>
        </w:rPr>
        <w:t xml:space="preserve"> – </w:t>
      </w:r>
      <w:r w:rsidR="00694E8D" w:rsidRPr="006B4A96">
        <w:rPr>
          <w:i/>
          <w:sz w:val="28"/>
          <w:szCs w:val="28"/>
          <w:lang w:val="uk-UA" w:eastAsia="uk-UA"/>
        </w:rPr>
        <w:t xml:space="preserve">заступника </w:t>
      </w:r>
      <w:r w:rsidRPr="006B4A96">
        <w:rPr>
          <w:i/>
          <w:sz w:val="28"/>
          <w:szCs w:val="28"/>
          <w:lang w:val="uk-UA" w:eastAsia="uk-UA"/>
        </w:rPr>
        <w:t>начальник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 w:rsidRPr="006B4A96"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lastRenderedPageBreak/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переліку об'єктів спільної власності територіальних громад області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583CE8" w:rsidP="00583CE8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i/>
          <w:sz w:val="28"/>
          <w:szCs w:val="28"/>
          <w:lang w:val="uk-UA" w:eastAsia="uk-UA"/>
        </w:rPr>
        <w:t>Сологуб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Богдан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Євстафійович</w:t>
      </w:r>
      <w:r w:rsidRPr="006B4A96">
        <w:rPr>
          <w:i/>
          <w:sz w:val="28"/>
          <w:szCs w:val="28"/>
          <w:lang w:val="uk-UA" w:eastAsia="uk-UA"/>
        </w:rPr>
        <w:t>а</w:t>
      </w:r>
      <w:r w:rsidRPr="006B4A96">
        <w:rPr>
          <w:i/>
          <w:sz w:val="28"/>
          <w:szCs w:val="28"/>
          <w:lang w:val="uk-UA" w:eastAsia="uk-UA"/>
        </w:rPr>
        <w:t xml:space="preserve"> – керуюч</w:t>
      </w:r>
      <w:r w:rsidRPr="006B4A96">
        <w:rPr>
          <w:i/>
          <w:sz w:val="28"/>
          <w:szCs w:val="28"/>
          <w:lang w:val="uk-UA" w:eastAsia="uk-UA"/>
        </w:rPr>
        <w:t>ого</w:t>
      </w:r>
      <w:r w:rsidRPr="006B4A96">
        <w:rPr>
          <w:i/>
          <w:sz w:val="28"/>
          <w:szCs w:val="28"/>
          <w:lang w:val="uk-UA" w:eastAsia="uk-UA"/>
        </w:rPr>
        <w:t xml:space="preserve"> справами виконавчого ап</w:t>
      </w:r>
      <w:r w:rsidRPr="006B4A96">
        <w:rPr>
          <w:i/>
          <w:sz w:val="28"/>
          <w:szCs w:val="28"/>
          <w:lang w:val="uk-UA" w:eastAsia="uk-UA"/>
        </w:rPr>
        <w:t>арату Рівненської обласної ради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0F1C7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0F1C7E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поцікавилась чи отримали комунальні заклади у новому статусі нові можливості. </w:t>
      </w:r>
    </w:p>
    <w:p w:rsidR="000F1C7E" w:rsidRPr="006B4A96" w:rsidRDefault="000F1C7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sz w:val="28"/>
          <w:szCs w:val="28"/>
          <w:lang w:val="uk-UA" w:eastAsia="uk-UA"/>
        </w:rPr>
        <w:t>Сологуб</w:t>
      </w:r>
      <w:r w:rsidR="009B7D66">
        <w:rPr>
          <w:i/>
          <w:sz w:val="28"/>
          <w:szCs w:val="28"/>
          <w:lang w:val="uk-UA" w:eastAsia="uk-UA"/>
        </w:rPr>
        <w:t xml:space="preserve"> </w:t>
      </w:r>
      <w:r w:rsidRPr="006B4A96">
        <w:rPr>
          <w:i/>
          <w:sz w:val="28"/>
          <w:szCs w:val="28"/>
          <w:lang w:val="uk-UA" w:eastAsia="uk-UA"/>
        </w:rPr>
        <w:t xml:space="preserve"> Богдан</w:t>
      </w:r>
      <w:r w:rsidR="009B7D66">
        <w:rPr>
          <w:i/>
          <w:sz w:val="28"/>
          <w:szCs w:val="28"/>
          <w:lang w:val="uk-UA" w:eastAsia="uk-UA"/>
        </w:rPr>
        <w:t xml:space="preserve"> </w:t>
      </w:r>
      <w:r w:rsidRPr="006B4A96">
        <w:rPr>
          <w:i/>
          <w:sz w:val="28"/>
          <w:szCs w:val="28"/>
          <w:lang w:val="uk-UA" w:eastAsia="uk-UA"/>
        </w:rPr>
        <w:t>Євстафійович</w:t>
      </w:r>
      <w:r w:rsidR="009B7D66">
        <w:rPr>
          <w:i/>
          <w:sz w:val="28"/>
          <w:szCs w:val="28"/>
          <w:lang w:val="uk-UA" w:eastAsia="uk-UA"/>
        </w:rPr>
        <w:t xml:space="preserve"> </w:t>
      </w:r>
      <w:r w:rsidRPr="006B4A96">
        <w:rPr>
          <w:i/>
          <w:sz w:val="28"/>
          <w:szCs w:val="28"/>
          <w:lang w:val="uk-UA" w:eastAsia="uk-UA"/>
        </w:rPr>
        <w:t xml:space="preserve"> – керуюч</w:t>
      </w:r>
      <w:r w:rsidR="009B7D66">
        <w:rPr>
          <w:i/>
          <w:sz w:val="28"/>
          <w:szCs w:val="28"/>
          <w:lang w:val="uk-UA" w:eastAsia="uk-UA"/>
        </w:rPr>
        <w:t>ий</w:t>
      </w:r>
      <w:r w:rsidRPr="006B4A96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</w:t>
      </w:r>
      <w:r w:rsidRPr="006B4A96">
        <w:rPr>
          <w:i/>
          <w:sz w:val="28"/>
          <w:szCs w:val="28"/>
          <w:lang w:val="uk-UA"/>
        </w:rPr>
        <w:t xml:space="preserve">, </w:t>
      </w:r>
      <w:r w:rsidRPr="006B4A96">
        <w:rPr>
          <w:sz w:val="28"/>
          <w:szCs w:val="28"/>
          <w:lang w:val="uk-UA"/>
        </w:rPr>
        <w:t>який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>зазначив, що отрима</w:t>
      </w:r>
      <w:r w:rsidR="00867FDA" w:rsidRPr="006B4A96">
        <w:rPr>
          <w:iCs/>
          <w:sz w:val="28"/>
          <w:szCs w:val="28"/>
          <w:bdr w:val="none" w:sz="0" w:space="0" w:color="auto" w:frame="1"/>
          <w:lang w:val="uk-UA"/>
        </w:rPr>
        <w:t>ють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, коли </w:t>
      </w:r>
      <w:r w:rsidR="00867FDA" w:rsidRPr="006B4A96">
        <w:rPr>
          <w:iCs/>
          <w:sz w:val="28"/>
          <w:szCs w:val="28"/>
          <w:bdr w:val="none" w:sz="0" w:space="0" w:color="auto" w:frame="1"/>
          <w:lang w:val="uk-UA"/>
        </w:rPr>
        <w:t>Н</w:t>
      </w:r>
      <w:r w:rsidR="0009604B" w:rsidRPr="006B4A96">
        <w:rPr>
          <w:iCs/>
          <w:sz w:val="28"/>
          <w:szCs w:val="28"/>
          <w:bdr w:val="none" w:sz="0" w:space="0" w:color="auto" w:frame="1"/>
          <w:lang w:val="uk-UA"/>
        </w:rPr>
        <w:t>аціональна служба здоров’я України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розпочне фінансува</w:t>
      </w:r>
      <w:r w:rsidR="0009604B" w:rsidRPr="006B4A96">
        <w:rPr>
          <w:iCs/>
          <w:sz w:val="28"/>
          <w:szCs w:val="28"/>
          <w:bdr w:val="none" w:sz="0" w:space="0" w:color="auto" w:frame="1"/>
          <w:lang w:val="uk-UA"/>
        </w:rPr>
        <w:t>ти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третинний рівень.</w:t>
      </w:r>
    </w:p>
    <w:p w:rsidR="006075FE" w:rsidRPr="006B4A96" w:rsidRDefault="000F1C7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075FE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складу постійних комісій Рівненської обласної ради сьомого скликання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D95CEB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i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15A47" w:rsidRPr="006B4A96" w:rsidRDefault="00515A47" w:rsidP="006075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внесення змін до Положення про постійні комісії Рівненської обласної ради сьомого скликання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D95CEB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i/>
          <w:sz w:val="28"/>
          <w:szCs w:val="28"/>
          <w:lang w:val="uk-UA" w:eastAsia="uk-UA"/>
        </w:rPr>
        <w:lastRenderedPageBreak/>
        <w:t>Сологуба Богдана Євстафійовича – керуючого справами виконавчого апарату Рівненської обласної ради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EE5301" w:rsidRPr="006B4A96" w:rsidRDefault="00EE5301" w:rsidP="00675C4D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B4A96">
        <w:rPr>
          <w:b/>
          <w:sz w:val="28"/>
          <w:szCs w:val="28"/>
          <w:lang w:val="uk-UA" w:eastAsia="uk-UA"/>
        </w:rPr>
        <w:t>Про клопотання щодо нагородження Почесною грамотою Верховної Ради України Назаренко Тетяни Леонідівни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D95CEB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i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515A47" w:rsidRPr="006B4A96" w:rsidRDefault="00515A47" w:rsidP="00515A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EE5301" w:rsidRPr="006B4A96" w:rsidRDefault="00EE5301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EE5301" w:rsidRPr="006B4A96" w:rsidRDefault="00EE5301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EE5301" w:rsidRPr="006B4A96" w:rsidRDefault="00EE5301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12.Про звернення комунального закладу «</w:t>
      </w:r>
      <w:proofErr w:type="spellStart"/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 щодо внесення змін до штатного розпису.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D95CEB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Шам</w:t>
      </w:r>
      <w:r w:rsidR="00515A47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515A47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Марію 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Л</w:t>
      </w:r>
      <w:r w:rsidR="00515A47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еонтіївну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515A47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енів» Рівненської обласної ради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</w:t>
      </w:r>
      <w:r w:rsidR="00515A47" w:rsidRPr="006B4A96">
        <w:rPr>
          <w:sz w:val="28"/>
          <w:szCs w:val="28"/>
          <w:lang w:val="uk-UA"/>
        </w:rPr>
        <w:t>а</w:t>
      </w:r>
      <w:r w:rsidR="006075FE" w:rsidRPr="006B4A96">
        <w:rPr>
          <w:sz w:val="28"/>
          <w:szCs w:val="28"/>
          <w:lang w:val="uk-UA"/>
        </w:rPr>
        <w:t xml:space="preserve"> ознайоми</w:t>
      </w:r>
      <w:r w:rsidR="00515A47" w:rsidRPr="006B4A96">
        <w:rPr>
          <w:sz w:val="28"/>
          <w:szCs w:val="28"/>
          <w:lang w:val="uk-UA"/>
        </w:rPr>
        <w:t>ла</w:t>
      </w:r>
      <w:r w:rsidR="006075FE" w:rsidRPr="006B4A9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8D3AC7" w:rsidRPr="006B4A96" w:rsidRDefault="008D3AC7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6B4A96">
        <w:rPr>
          <w:i/>
          <w:sz w:val="28"/>
          <w:szCs w:val="28"/>
          <w:lang w:val="uk-UA" w:eastAsia="uk-UA"/>
        </w:rPr>
        <w:t>Коржевськ</w:t>
      </w:r>
      <w:r w:rsidR="00D91CED">
        <w:rPr>
          <w:i/>
          <w:sz w:val="28"/>
          <w:szCs w:val="28"/>
          <w:lang w:val="uk-UA" w:eastAsia="uk-UA"/>
        </w:rPr>
        <w:t>ий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Петр</w:t>
      </w:r>
      <w:r w:rsidR="00D91CED">
        <w:rPr>
          <w:i/>
          <w:sz w:val="28"/>
          <w:szCs w:val="28"/>
          <w:lang w:val="uk-UA" w:eastAsia="uk-UA"/>
        </w:rPr>
        <w:t>о Миколайович</w:t>
      </w:r>
      <w:r w:rsidRPr="006B4A96">
        <w:rPr>
          <w:i/>
          <w:sz w:val="28"/>
          <w:szCs w:val="28"/>
          <w:lang w:val="uk-UA" w:eastAsia="uk-UA"/>
        </w:rPr>
        <w:t xml:space="preserve"> –</w:t>
      </w:r>
      <w:r w:rsidR="00CE2421" w:rsidRPr="006B4A96">
        <w:rPr>
          <w:i/>
          <w:sz w:val="28"/>
          <w:szCs w:val="28"/>
          <w:lang w:val="uk-UA" w:eastAsia="uk-UA"/>
        </w:rPr>
        <w:t xml:space="preserve"> </w:t>
      </w:r>
      <w:r w:rsidR="00D91CED">
        <w:rPr>
          <w:i/>
          <w:sz w:val="28"/>
          <w:szCs w:val="28"/>
          <w:lang w:val="uk-UA" w:eastAsia="uk-UA"/>
        </w:rPr>
        <w:t>заступник</w:t>
      </w:r>
      <w:r w:rsidRPr="006B4A96">
        <w:rPr>
          <w:i/>
          <w:sz w:val="28"/>
          <w:szCs w:val="28"/>
          <w:lang w:val="uk-UA" w:eastAsia="uk-UA"/>
        </w:rPr>
        <w:t xml:space="preserve"> начальника управління освіти і науки Рівненської облдержадміністрації</w:t>
      </w:r>
      <w:r w:rsidRPr="006B4A96">
        <w:rPr>
          <w:i/>
          <w:sz w:val="28"/>
          <w:szCs w:val="28"/>
          <w:lang w:val="uk-UA"/>
        </w:rPr>
        <w:t xml:space="preserve">, </w:t>
      </w:r>
      <w:r w:rsidRPr="006B4A96">
        <w:rPr>
          <w:sz w:val="28"/>
          <w:szCs w:val="28"/>
          <w:lang w:val="uk-UA"/>
        </w:rPr>
        <w:t xml:space="preserve">який </w:t>
      </w:r>
      <w:r w:rsidRPr="006B4A96">
        <w:rPr>
          <w:sz w:val="28"/>
          <w:szCs w:val="28"/>
          <w:lang w:val="uk-UA"/>
        </w:rPr>
        <w:t xml:space="preserve">підкреслив, що якщо </w:t>
      </w:r>
      <w:r w:rsidR="00F47064">
        <w:rPr>
          <w:sz w:val="28"/>
          <w:szCs w:val="28"/>
          <w:lang w:val="uk-UA"/>
        </w:rPr>
        <w:t xml:space="preserve">плануються </w:t>
      </w:r>
      <w:r w:rsidRPr="006B4A96">
        <w:rPr>
          <w:sz w:val="28"/>
          <w:szCs w:val="28"/>
          <w:lang w:val="uk-UA"/>
        </w:rPr>
        <w:t xml:space="preserve">зміни в межах категорії посад і в межах штатного розпису, управління не заперечує.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054F8E" w:rsidRDefault="00054F8E" w:rsidP="006075FE">
      <w:pPr>
        <w:jc w:val="both"/>
        <w:rPr>
          <w:b/>
          <w:szCs w:val="28"/>
          <w:u w:val="single"/>
          <w:lang w:val="uk-UA"/>
        </w:rPr>
      </w:pPr>
    </w:p>
    <w:p w:rsidR="00054F8E" w:rsidRDefault="00054F8E" w:rsidP="006075FE">
      <w:pPr>
        <w:jc w:val="both"/>
        <w:rPr>
          <w:b/>
          <w:szCs w:val="28"/>
          <w:u w:val="single"/>
          <w:lang w:val="uk-UA"/>
        </w:rPr>
      </w:pP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6075FE" w:rsidRPr="006B4A96" w:rsidRDefault="006075FE" w:rsidP="006075FE">
      <w:pPr>
        <w:pStyle w:val="a7"/>
        <w:tabs>
          <w:tab w:val="left" w:pos="142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1.Інформацію взяти до відома. </w:t>
      </w:r>
    </w:p>
    <w:p w:rsidR="00675C4D" w:rsidRPr="006B4A96" w:rsidRDefault="00675C4D" w:rsidP="00675C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Pr="006B4A96">
        <w:rPr>
          <w:iCs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ради.</w:t>
      </w: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EE5301" w:rsidRPr="006B4A96" w:rsidRDefault="00AE4D9F" w:rsidP="00AE4D9F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13.</w:t>
      </w:r>
      <w:r w:rsidR="00EE5301" w:rsidRPr="006B4A96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="00EE5301" w:rsidRPr="006B4A96">
        <w:rPr>
          <w:b/>
          <w:sz w:val="28"/>
          <w:szCs w:val="28"/>
          <w:lang w:val="uk-UA"/>
        </w:rPr>
        <w:t>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області.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587B1E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6B4A96">
        <w:rPr>
          <w:i/>
          <w:sz w:val="28"/>
          <w:szCs w:val="28"/>
          <w:lang w:val="uk-UA" w:eastAsia="uk-UA"/>
        </w:rPr>
        <w:t>Коржевського</w:t>
      </w:r>
      <w:proofErr w:type="spellEnd"/>
      <w:r w:rsidRPr="006B4A96">
        <w:rPr>
          <w:i/>
          <w:sz w:val="28"/>
          <w:szCs w:val="28"/>
          <w:lang w:val="uk-UA" w:eastAsia="uk-UA"/>
        </w:rPr>
        <w:t xml:space="preserve"> Петра Миколайовича – начальника управління освіти і науки Рівненської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542717" w:rsidRPr="006B4A96" w:rsidRDefault="00542717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6B4A96">
        <w:rPr>
          <w:i/>
          <w:sz w:val="28"/>
          <w:szCs w:val="28"/>
          <w:lang w:val="uk-UA" w:eastAsia="uk-UA"/>
        </w:rPr>
        <w:t>Сологуб Богдан Євстафійович – керуюч</w:t>
      </w:r>
      <w:r w:rsidR="006852C7">
        <w:rPr>
          <w:i/>
          <w:sz w:val="28"/>
          <w:szCs w:val="28"/>
          <w:lang w:val="uk-UA" w:eastAsia="uk-UA"/>
        </w:rPr>
        <w:t>ий</w:t>
      </w:r>
      <w:r w:rsidRPr="006B4A96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</w:t>
      </w:r>
      <w:r w:rsidRPr="006B4A96">
        <w:rPr>
          <w:i/>
          <w:sz w:val="28"/>
          <w:szCs w:val="28"/>
          <w:lang w:val="uk-UA"/>
        </w:rPr>
        <w:t xml:space="preserve">, </w:t>
      </w:r>
      <w:r w:rsidRPr="006B4A96">
        <w:rPr>
          <w:sz w:val="28"/>
          <w:szCs w:val="28"/>
          <w:lang w:val="uk-UA"/>
        </w:rPr>
        <w:t xml:space="preserve">який </w:t>
      </w:r>
      <w:r w:rsidR="00474F8A" w:rsidRPr="006B4A96">
        <w:rPr>
          <w:sz w:val="28"/>
          <w:szCs w:val="28"/>
          <w:lang w:val="uk-UA"/>
        </w:rPr>
        <w:t>наголосив, що в проекті рішення включено 6 закладів, а постійна комісія погодила на попередній комісії лише два заклади. Запропонував погодити проект рішення з урахуванням доповнення.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8B049D" w:rsidRPr="006B4A96" w:rsidRDefault="008B049D" w:rsidP="008B049D">
      <w:pPr>
        <w:pStyle w:val="a7"/>
        <w:tabs>
          <w:tab w:val="left" w:pos="142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1.Інформацію взяти до відома. </w:t>
      </w:r>
    </w:p>
    <w:p w:rsidR="00675C4D" w:rsidRPr="006B4A96" w:rsidRDefault="00675C4D" w:rsidP="00675C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Погодити доповнення до проекту рішення в частині надання дозволу на навчання та утримання вихованців, які проживають за межами Рівненської області, наступним комунальним закладам Рівненської обласної ради: «</w:t>
      </w:r>
      <w:proofErr w:type="spellStart"/>
      <w:r w:rsidRPr="006B4A96">
        <w:rPr>
          <w:sz w:val="28"/>
          <w:szCs w:val="28"/>
          <w:lang w:val="uk-UA"/>
        </w:rPr>
        <w:t>Великомежиріцька</w:t>
      </w:r>
      <w:proofErr w:type="spellEnd"/>
      <w:r w:rsidRPr="006B4A96">
        <w:rPr>
          <w:sz w:val="28"/>
          <w:szCs w:val="28"/>
          <w:lang w:val="uk-UA"/>
        </w:rPr>
        <w:t xml:space="preserve">  спеціальна загальноосвітня школа-інтернат №2 I-II  ступенів», «</w:t>
      </w:r>
      <w:proofErr w:type="spellStart"/>
      <w:r w:rsidRPr="006B4A96">
        <w:rPr>
          <w:sz w:val="28"/>
          <w:szCs w:val="28"/>
          <w:lang w:val="uk-UA"/>
        </w:rPr>
        <w:t>Дубенська</w:t>
      </w:r>
      <w:proofErr w:type="spellEnd"/>
      <w:r w:rsidRPr="006B4A96">
        <w:rPr>
          <w:sz w:val="28"/>
          <w:szCs w:val="28"/>
          <w:lang w:val="uk-UA"/>
        </w:rPr>
        <w:t xml:space="preserve"> спеціальна загальноосвітня школа-інтернат I-II  ступенів», «</w:t>
      </w:r>
      <w:proofErr w:type="spellStart"/>
      <w:r w:rsidRPr="006B4A96">
        <w:rPr>
          <w:sz w:val="28"/>
          <w:szCs w:val="28"/>
          <w:lang w:val="uk-UA"/>
        </w:rPr>
        <w:t>Мізоцька</w:t>
      </w:r>
      <w:proofErr w:type="spellEnd"/>
      <w:r w:rsidRPr="006B4A96">
        <w:rPr>
          <w:sz w:val="28"/>
          <w:szCs w:val="28"/>
          <w:lang w:val="uk-UA"/>
        </w:rPr>
        <w:t xml:space="preserve"> спеціальна загальноосвітня школа-інтернат I-II  ступенів», «Острозька спеціальна загальноосвітня школа-інтернат №2 I-II  ступенів».</w:t>
      </w:r>
    </w:p>
    <w:p w:rsidR="00675C4D" w:rsidRPr="006B4A96" w:rsidRDefault="00675C4D" w:rsidP="00675C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675C4D" w:rsidRPr="006B4A96" w:rsidRDefault="00675C4D" w:rsidP="00675C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4.Рекомендувати голові обласної ради </w:t>
      </w:r>
      <w:proofErr w:type="spellStart"/>
      <w:r w:rsidRPr="006B4A96">
        <w:rPr>
          <w:sz w:val="28"/>
          <w:szCs w:val="28"/>
          <w:lang w:val="uk-UA"/>
        </w:rPr>
        <w:t>внести</w:t>
      </w:r>
      <w:proofErr w:type="spellEnd"/>
      <w:r w:rsidRPr="006B4A9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EE5301" w:rsidRPr="006B4A96" w:rsidRDefault="00EE5301" w:rsidP="00AE4D9F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управління культури і туризму облдержадміністрації щодо виділення з обласного бюджету коштів для комунального закладу «Рівненський обласний краєзнавчий музей» Рівненської обласної ради на встановлення меморіальної дошки та проведення благоустрою.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587B1E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Мельник</w:t>
      </w:r>
      <w:r w:rsidR="00B23AD6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 Ярослава 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М</w:t>
      </w:r>
      <w:r w:rsidR="00B23AD6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иколайовича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B23AD6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управління культури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і туризму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8B049D" w:rsidRPr="006B4A96" w:rsidRDefault="008B049D" w:rsidP="008B049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  Інформацію взяти до відома. </w:t>
      </w:r>
    </w:p>
    <w:p w:rsidR="008B049D" w:rsidRPr="006B4A96" w:rsidRDefault="008B049D" w:rsidP="008B049D">
      <w:pPr>
        <w:pStyle w:val="listparagraph"/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sz w:val="28"/>
          <w:szCs w:val="28"/>
          <w:lang w:val="uk-UA"/>
        </w:rPr>
        <w:t xml:space="preserve">2.  Рекомендувати обласній державній адміністрації розглянути можливість передбачити кошти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>для комунального закладу «Рівненський обласний краєзнавчий музей» Рівненської обласної ради на встановлення меморіальної дошки та проведення благоустрою.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EE5301" w:rsidRPr="006B4A96" w:rsidRDefault="00EE5301" w:rsidP="00AE4D9F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управління культури і туризму облдержадміністрації щодо погодження штатного розпису комунального закладу «Рівненська обласна бібліотека для молоді» Рівненської обласної ради з 01.03.2019.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B533AB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Мельника Ярослава Миколайовича – начальника управління культури і туризму облдержадміністрації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265F24" w:rsidRPr="006B4A96" w:rsidRDefault="00265F24" w:rsidP="00265F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 Інформацію взяти до відома. </w:t>
      </w:r>
    </w:p>
    <w:p w:rsidR="00265F24" w:rsidRPr="006B4A96" w:rsidRDefault="00265F24" w:rsidP="00265F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2.  Погодити штатний розпис КЗ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>«Рівненська обласна бібліотека для молоді» Рівненської обласної ради в кількості 42,5 штатних одиниць із місячним фондом заробітної плати 264 284,35 гривень з 01.03.2019.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EE5301" w:rsidRPr="006B4A96" w:rsidRDefault="00EE5301" w:rsidP="00AE4D9F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Про план роботи постійної комісії на 2019 рік.</w:t>
      </w:r>
    </w:p>
    <w:p w:rsidR="006075FE" w:rsidRPr="006B4A96" w:rsidRDefault="006075FE" w:rsidP="00A73F3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75FE" w:rsidRPr="006B4A96" w:rsidRDefault="00A026A6" w:rsidP="006075FE">
      <w:pPr>
        <w:pStyle w:val="a7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Аллу Леонідівну </w:t>
      </w:r>
      <w:r w:rsidR="00A73F34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– голов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A73F34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комісії</w:t>
      </w:r>
      <w:r w:rsidR="006075FE" w:rsidRPr="006B4A96">
        <w:rPr>
          <w:i/>
          <w:sz w:val="28"/>
          <w:szCs w:val="28"/>
          <w:lang w:val="uk-UA"/>
        </w:rPr>
        <w:t xml:space="preserve">, </w:t>
      </w:r>
      <w:r w:rsidR="006075FE" w:rsidRPr="006B4A96">
        <w:rPr>
          <w:sz w:val="28"/>
          <w:szCs w:val="28"/>
          <w:lang w:val="uk-UA"/>
        </w:rPr>
        <w:t>як</w:t>
      </w:r>
      <w:r w:rsidRPr="006B4A96">
        <w:rPr>
          <w:sz w:val="28"/>
          <w:szCs w:val="28"/>
          <w:lang w:val="uk-UA"/>
        </w:rPr>
        <w:t>а ознайомила</w:t>
      </w:r>
      <w:r w:rsidR="006075FE" w:rsidRPr="006B4A9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265F24" w:rsidRPr="006B4A96" w:rsidRDefault="00265F24" w:rsidP="00265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5F24" w:rsidRPr="006B4A96" w:rsidRDefault="00265F24" w:rsidP="00265F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1.  Інформацію взяти до відома. </w:t>
      </w:r>
    </w:p>
    <w:p w:rsidR="00265F24" w:rsidRPr="006B4A96" w:rsidRDefault="00265F24" w:rsidP="00265F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>2.  Затвердити план роботи постійної комісії на 2019 рік.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E5301" w:rsidRPr="006B4A96" w:rsidRDefault="00EE5301" w:rsidP="00AE4D9F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Про хід виконання власних рекомендацій постійної комісії.</w:t>
      </w:r>
    </w:p>
    <w:p w:rsidR="006075FE" w:rsidRPr="006B4A96" w:rsidRDefault="006075FE" w:rsidP="006075F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B4A96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6B4A9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73F34" w:rsidRPr="006B4A96" w:rsidRDefault="00E636E6" w:rsidP="00A73F3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Аллу Леонідівну </w:t>
      </w:r>
      <w:r w:rsidR="00A73F34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–</w:t>
      </w:r>
      <w:r w:rsidR="00130CF5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голов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130CF5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комісії, </w:t>
      </w:r>
      <w:r w:rsidR="00130CF5"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130CF5" w:rsidRPr="006B4A96">
        <w:rPr>
          <w:sz w:val="28"/>
          <w:szCs w:val="28"/>
          <w:lang w:val="uk-UA"/>
        </w:rPr>
        <w:t>ознайомила</w:t>
      </w:r>
      <w:r w:rsidR="00130CF5" w:rsidRPr="006B4A9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A73F34" w:rsidRPr="006B4A96" w:rsidRDefault="00A73F34" w:rsidP="00A73F34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 w:hanging="426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щодо  стану, перспектив розвитку та матеріального забезпечення легкої атлетики Рівненської області;</w:t>
      </w:r>
    </w:p>
    <w:p w:rsidR="00A73F34" w:rsidRPr="006B4A96" w:rsidRDefault="00A73F34" w:rsidP="00A73F34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щодо  виконання рекомендацій постійної комісії обласної ради з питань гуманітарної політики;</w:t>
      </w:r>
    </w:p>
    <w:p w:rsidR="006075FE" w:rsidRPr="006B4A96" w:rsidRDefault="00A73F34" w:rsidP="00A73F34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Лист Міністерства соціальної політики України щодо надання роз’яснень стос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овно деяких питань оплати праці</w:t>
      </w:r>
      <w:r w:rsidR="006075FE" w:rsidRPr="006B4A96">
        <w:rPr>
          <w:i/>
          <w:sz w:val="28"/>
          <w:szCs w:val="28"/>
          <w:lang w:val="uk-UA"/>
        </w:rPr>
        <w:t xml:space="preserve">, 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6B4A96">
        <w:rPr>
          <w:b/>
          <w:sz w:val="28"/>
          <w:szCs w:val="28"/>
          <w:u w:val="single"/>
          <w:lang w:val="uk-UA"/>
        </w:rPr>
        <w:t>ВИСТУПИЛИ</w:t>
      </w:r>
      <w:r w:rsidRPr="006B4A96">
        <w:rPr>
          <w:i/>
          <w:sz w:val="28"/>
          <w:szCs w:val="28"/>
          <w:lang w:val="uk-UA"/>
        </w:rPr>
        <w:t xml:space="preserve">:  </w:t>
      </w:r>
    </w:p>
    <w:p w:rsidR="00F36F4E" w:rsidRPr="006B4A96" w:rsidRDefault="00F36F4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6B4A96">
        <w:rPr>
          <w:i/>
          <w:sz w:val="28"/>
          <w:szCs w:val="28"/>
          <w:lang w:val="uk-UA" w:eastAsia="uk-UA"/>
        </w:rPr>
        <w:t>Сологуб Богдан Євстафійович – керуюч</w:t>
      </w:r>
      <w:r w:rsidR="00AF59FC">
        <w:rPr>
          <w:i/>
          <w:sz w:val="28"/>
          <w:szCs w:val="28"/>
          <w:lang w:val="uk-UA" w:eastAsia="uk-UA"/>
        </w:rPr>
        <w:t>ий</w:t>
      </w:r>
      <w:r w:rsidRPr="006B4A96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</w:t>
      </w:r>
      <w:r w:rsidRPr="006B4A96">
        <w:rPr>
          <w:i/>
          <w:sz w:val="28"/>
          <w:szCs w:val="28"/>
          <w:lang w:val="uk-UA"/>
        </w:rPr>
        <w:t xml:space="preserve">, </w:t>
      </w:r>
      <w:r w:rsidRPr="006B4A96">
        <w:rPr>
          <w:sz w:val="28"/>
          <w:szCs w:val="28"/>
          <w:lang w:val="uk-UA"/>
        </w:rPr>
        <w:t xml:space="preserve">який </w:t>
      </w:r>
      <w:r w:rsidR="00DC5764" w:rsidRPr="006B4A96">
        <w:rPr>
          <w:sz w:val="28"/>
          <w:szCs w:val="28"/>
          <w:lang w:val="uk-UA"/>
        </w:rPr>
        <w:t>зазначив, що ч</w:t>
      </w:r>
      <w:r w:rsidR="00DC5764" w:rsidRPr="006B4A96">
        <w:rPr>
          <w:sz w:val="28"/>
          <w:szCs w:val="28"/>
          <w:lang w:val="uk-UA"/>
        </w:rPr>
        <w:t xml:space="preserve">іткої відповіді </w:t>
      </w:r>
      <w:r w:rsidR="00DC5764" w:rsidRPr="006B4A96">
        <w:rPr>
          <w:sz w:val="28"/>
          <w:szCs w:val="28"/>
          <w:lang w:val="uk-UA"/>
        </w:rPr>
        <w:t>з порушеного</w:t>
      </w:r>
      <w:r w:rsidR="00DC5764" w:rsidRPr="006B4A96">
        <w:rPr>
          <w:sz w:val="28"/>
          <w:szCs w:val="28"/>
          <w:lang w:val="uk-UA"/>
        </w:rPr>
        <w:t xml:space="preserve"> питання немає.</w:t>
      </w:r>
    </w:p>
    <w:p w:rsidR="00B25A9C" w:rsidRPr="006B4A96" w:rsidRDefault="00B25A9C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6B4A96">
        <w:rPr>
          <w:i/>
          <w:sz w:val="28"/>
          <w:szCs w:val="28"/>
          <w:lang w:val="uk-UA"/>
        </w:rPr>
        <w:t>Біляк Лідія Аркадіївна – директору департаменту фінансів облдержадміністрації,</w:t>
      </w:r>
      <w:r w:rsidRPr="006B4A96">
        <w:rPr>
          <w:sz w:val="28"/>
          <w:szCs w:val="28"/>
          <w:lang w:val="uk-UA"/>
        </w:rPr>
        <w:t xml:space="preserve"> яка запропонувала передбачити обмеження по преміюванню керівника.</w:t>
      </w:r>
    </w:p>
    <w:p w:rsidR="0097640A" w:rsidRPr="006B4A96" w:rsidRDefault="00F328B7" w:rsidP="00894DF1">
      <w:pPr>
        <w:tabs>
          <w:tab w:val="left" w:pos="0"/>
          <w:tab w:val="left" w:pos="426"/>
        </w:tabs>
        <w:spacing w:before="40" w:after="40"/>
        <w:jc w:val="both"/>
        <w:rPr>
          <w:szCs w:val="28"/>
          <w:lang w:val="uk-UA"/>
        </w:rPr>
      </w:pPr>
      <w:r w:rsidRPr="006B4A96">
        <w:rPr>
          <w:i/>
          <w:iCs/>
          <w:szCs w:val="28"/>
          <w:bdr w:val="none" w:sz="0" w:space="0" w:color="auto" w:frame="1"/>
          <w:lang w:val="uk-UA"/>
        </w:rPr>
        <w:t xml:space="preserve">Гречко Богдан Адамович – начальник відділу юридичного забезпечення та кадрової роботи виконавчого апарату обласної ради, </w:t>
      </w:r>
      <w:r w:rsidR="0051167F" w:rsidRPr="006B4A96">
        <w:rPr>
          <w:iCs/>
          <w:szCs w:val="28"/>
          <w:bdr w:val="none" w:sz="0" w:space="0" w:color="auto" w:frame="1"/>
          <w:lang w:val="uk-UA"/>
        </w:rPr>
        <w:t xml:space="preserve">який </w:t>
      </w:r>
      <w:r w:rsidR="00DC5764" w:rsidRPr="006B4A96">
        <w:rPr>
          <w:iCs/>
          <w:szCs w:val="28"/>
          <w:bdr w:val="none" w:sz="0" w:space="0" w:color="auto" w:frame="1"/>
          <w:lang w:val="uk-UA"/>
        </w:rPr>
        <w:t xml:space="preserve">звернув увагу депутатів на лист </w:t>
      </w:r>
      <w:r w:rsidR="00DC5764" w:rsidRPr="006B4A96">
        <w:rPr>
          <w:szCs w:val="28"/>
          <w:lang w:val="uk-UA"/>
        </w:rPr>
        <w:t>Міністерства соціальної політики України</w:t>
      </w:r>
      <w:r w:rsidR="00DC5764" w:rsidRPr="006B4A96">
        <w:rPr>
          <w:szCs w:val="28"/>
          <w:lang w:val="uk-UA"/>
        </w:rPr>
        <w:t xml:space="preserve"> щодо деяких питань оплати праці. Чіткої відповіді </w:t>
      </w:r>
      <w:r w:rsidR="00DC5764" w:rsidRPr="006B4A96">
        <w:rPr>
          <w:szCs w:val="28"/>
          <w:lang w:val="uk-UA"/>
        </w:rPr>
        <w:t>на порушене питання</w:t>
      </w:r>
      <w:r w:rsidR="00DC5764" w:rsidRPr="006B4A96">
        <w:rPr>
          <w:szCs w:val="28"/>
          <w:lang w:val="uk-UA"/>
        </w:rPr>
        <w:t xml:space="preserve"> немає. </w:t>
      </w:r>
      <w:r w:rsidR="00435D86" w:rsidRPr="006B4A96">
        <w:rPr>
          <w:szCs w:val="28"/>
          <w:lang w:val="uk-UA"/>
        </w:rPr>
        <w:t xml:space="preserve">Вважає за доцільне </w:t>
      </w:r>
      <w:proofErr w:type="spellStart"/>
      <w:r w:rsidR="00D81B8B" w:rsidRPr="006B4A96">
        <w:rPr>
          <w:szCs w:val="28"/>
          <w:lang w:val="uk-UA"/>
        </w:rPr>
        <w:t>внести</w:t>
      </w:r>
      <w:proofErr w:type="spellEnd"/>
      <w:r w:rsidR="00435D86" w:rsidRPr="006B4A96">
        <w:rPr>
          <w:szCs w:val="28"/>
          <w:lang w:val="uk-UA"/>
        </w:rPr>
        <w:t xml:space="preserve"> змін</w:t>
      </w:r>
      <w:r w:rsidR="00D81B8B" w:rsidRPr="006B4A96">
        <w:rPr>
          <w:szCs w:val="28"/>
          <w:lang w:val="uk-UA"/>
        </w:rPr>
        <w:t>и</w:t>
      </w:r>
      <w:r w:rsidR="00435D86" w:rsidRPr="006B4A96">
        <w:rPr>
          <w:szCs w:val="28"/>
          <w:lang w:val="uk-UA"/>
        </w:rPr>
        <w:t xml:space="preserve"> до типового контракту з керівником підприємства, закладу, установи та організації, що є об’єктом спільної власності територіальних громад сіл, селищ, міст Рівненської області</w:t>
      </w:r>
      <w:r w:rsidR="00435D86" w:rsidRPr="006B4A96">
        <w:rPr>
          <w:szCs w:val="28"/>
          <w:lang w:val="uk-UA"/>
        </w:rPr>
        <w:t>.</w:t>
      </w:r>
      <w:r w:rsidR="00894DF1" w:rsidRPr="006B4A96">
        <w:rPr>
          <w:szCs w:val="28"/>
          <w:lang w:val="uk-UA"/>
        </w:rPr>
        <w:t xml:space="preserve"> </w:t>
      </w:r>
    </w:p>
    <w:p w:rsidR="00F328B7" w:rsidRPr="006B4A96" w:rsidRDefault="00894DF1" w:rsidP="00894DF1">
      <w:pPr>
        <w:tabs>
          <w:tab w:val="left" w:pos="0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6B4A96">
        <w:rPr>
          <w:szCs w:val="28"/>
          <w:lang w:val="uk-UA"/>
        </w:rPr>
        <w:t xml:space="preserve">Також обговорили питання щодо </w:t>
      </w:r>
      <w:r w:rsidR="00AF59FC">
        <w:rPr>
          <w:szCs w:val="28"/>
          <w:lang w:val="uk-UA"/>
        </w:rPr>
        <w:t>освітньо-</w:t>
      </w:r>
      <w:bookmarkStart w:id="0" w:name="_GoBack"/>
      <w:bookmarkEnd w:id="0"/>
      <w:r w:rsidR="00F24C82" w:rsidRPr="006B4A96">
        <w:rPr>
          <w:szCs w:val="28"/>
          <w:lang w:val="uk-UA"/>
        </w:rPr>
        <w:t>кваліфікаційних вимог до</w:t>
      </w:r>
      <w:r w:rsidRPr="006B4A96">
        <w:rPr>
          <w:szCs w:val="28"/>
          <w:lang w:val="uk-UA"/>
        </w:rPr>
        <w:t xml:space="preserve"> керівника </w:t>
      </w:r>
      <w:r w:rsidRPr="006B4A96">
        <w:rPr>
          <w:szCs w:val="28"/>
          <w:lang w:val="uk-UA"/>
        </w:rPr>
        <w:t xml:space="preserve">комунального закладу </w:t>
      </w:r>
      <w:r w:rsidRPr="006B4A96">
        <w:rPr>
          <w:bCs/>
          <w:szCs w:val="28"/>
          <w:lang w:val="uk-UA"/>
        </w:rPr>
        <w:t>«Острозький обласний ліцей-інтернат з посиленою військово-фізичною підготовкою»</w:t>
      </w:r>
      <w:r w:rsidRPr="006B4A96">
        <w:rPr>
          <w:szCs w:val="28"/>
          <w:lang w:val="uk-UA"/>
        </w:rPr>
        <w:t xml:space="preserve"> </w:t>
      </w:r>
      <w:r w:rsidRPr="006B4A96">
        <w:rPr>
          <w:bCs/>
          <w:szCs w:val="28"/>
          <w:lang w:val="uk-UA"/>
        </w:rPr>
        <w:t>Рівненської обласної ради</w:t>
      </w:r>
      <w:r w:rsidRPr="006B4A96">
        <w:rPr>
          <w:bCs/>
          <w:szCs w:val="28"/>
          <w:lang w:val="uk-UA"/>
        </w:rPr>
        <w:t>.</w:t>
      </w:r>
      <w:r w:rsidR="0097640A" w:rsidRPr="006B4A96">
        <w:rPr>
          <w:bCs/>
          <w:szCs w:val="28"/>
          <w:lang w:val="uk-UA"/>
        </w:rPr>
        <w:t xml:space="preserve"> Голова постійної комісії взяла на себе зобов’язання до президії обласної ради провести </w:t>
      </w:r>
      <w:r w:rsidR="00D75514" w:rsidRPr="006B4A96">
        <w:rPr>
          <w:bCs/>
          <w:szCs w:val="28"/>
          <w:lang w:val="uk-UA"/>
        </w:rPr>
        <w:t xml:space="preserve">в телефонному режимі </w:t>
      </w:r>
      <w:r w:rsidR="0097640A" w:rsidRPr="006B4A96">
        <w:rPr>
          <w:bCs/>
          <w:szCs w:val="28"/>
          <w:lang w:val="uk-UA"/>
        </w:rPr>
        <w:t>консультації щодо  порушеного питання  з Міністерством освіти України.</w:t>
      </w:r>
    </w:p>
    <w:p w:rsidR="006075FE" w:rsidRPr="006B4A96" w:rsidRDefault="006075FE" w:rsidP="00607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6B4A96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6075FE" w:rsidRPr="006B4A96" w:rsidRDefault="006075FE" w:rsidP="006075FE">
      <w:pPr>
        <w:jc w:val="both"/>
        <w:rPr>
          <w:b/>
          <w:szCs w:val="28"/>
          <w:u w:val="single"/>
          <w:lang w:val="uk-UA"/>
        </w:rPr>
      </w:pPr>
      <w:r w:rsidRPr="006B4A96">
        <w:rPr>
          <w:b/>
          <w:szCs w:val="28"/>
          <w:u w:val="single"/>
          <w:lang w:val="uk-UA"/>
        </w:rPr>
        <w:t>ВИРІШИЛИ:</w:t>
      </w:r>
    </w:p>
    <w:p w:rsidR="00265F24" w:rsidRPr="006B4A96" w:rsidRDefault="00265F24" w:rsidP="00265F24">
      <w:pPr>
        <w:pStyle w:val="a7"/>
        <w:numPr>
          <w:ilvl w:val="0"/>
          <w:numId w:val="17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Інформацію взяти до відома. </w:t>
      </w:r>
    </w:p>
    <w:p w:rsidR="00265F24" w:rsidRPr="006B4A96" w:rsidRDefault="00265F24" w:rsidP="00265F24">
      <w:pPr>
        <w:pStyle w:val="a7"/>
        <w:numPr>
          <w:ilvl w:val="0"/>
          <w:numId w:val="17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Врахувавши роз’яснення Міністерства соціальної політики України, рекомендувати відділу з питань спільної власності територіальних громад та економічного розвитку обласної ради подати на розгляд чергової сесії обласної ради проект рішення щодо внесення змін до типового контракту з керівником підприємства, закладу, установи та організації, що є об’єктом спільної власності територіальних громад сіл, селищ, міст Рівненської області, </w:t>
      </w:r>
      <w:r w:rsidRPr="006B4A96">
        <w:rPr>
          <w:sz w:val="28"/>
          <w:szCs w:val="28"/>
          <w:lang w:val="uk-UA"/>
        </w:rPr>
        <w:lastRenderedPageBreak/>
        <w:t>затвердженого рішенням обласної від 04.03.2014 №1142 «Про управління об’єктами спільної власності територіальних громад сіл, селищ, міст Рівненської області».</w:t>
      </w:r>
    </w:p>
    <w:p w:rsidR="006075FE" w:rsidRPr="006B4A96" w:rsidRDefault="006075FE" w:rsidP="006075FE">
      <w:pPr>
        <w:pStyle w:val="a7"/>
        <w:spacing w:before="120"/>
        <w:ind w:left="885"/>
        <w:jc w:val="both"/>
        <w:rPr>
          <w:sz w:val="28"/>
          <w:szCs w:val="28"/>
          <w:lang w:val="uk-UA"/>
        </w:rPr>
      </w:pPr>
    </w:p>
    <w:p w:rsidR="006075FE" w:rsidRPr="006B4A96" w:rsidRDefault="006075FE" w:rsidP="006075FE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b/>
          <w:sz w:val="28"/>
          <w:szCs w:val="28"/>
          <w:u w:val="single"/>
          <w:lang w:val="uk-UA"/>
        </w:rPr>
        <w:t>ГОЛОСУВАЛИ:</w:t>
      </w:r>
      <w:r w:rsidRPr="006B4A96">
        <w:rPr>
          <w:sz w:val="28"/>
          <w:szCs w:val="28"/>
          <w:lang w:val="uk-UA"/>
        </w:rPr>
        <w:t xml:space="preserve"> </w:t>
      </w:r>
      <w:r w:rsidRPr="006B4A96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B4A96">
        <w:rPr>
          <w:i/>
          <w:sz w:val="28"/>
          <w:szCs w:val="28"/>
          <w:lang w:val="uk-UA"/>
        </w:rPr>
        <w:t>чол</w:t>
      </w:r>
      <w:proofErr w:type="spellEnd"/>
      <w:r w:rsidRPr="006B4A96">
        <w:rPr>
          <w:i/>
          <w:sz w:val="28"/>
          <w:szCs w:val="28"/>
          <w:lang w:val="uk-UA"/>
        </w:rPr>
        <w:t>.</w:t>
      </w:r>
    </w:p>
    <w:p w:rsidR="006075FE" w:rsidRPr="006B4A96" w:rsidRDefault="006075FE" w:rsidP="006075FE">
      <w:pPr>
        <w:jc w:val="both"/>
        <w:rPr>
          <w:i/>
          <w:szCs w:val="28"/>
          <w:lang w:val="uk-UA"/>
        </w:rPr>
      </w:pPr>
      <w:r w:rsidRPr="006B4A96">
        <w:rPr>
          <w:i/>
          <w:szCs w:val="28"/>
          <w:lang w:val="uk-UA"/>
        </w:rPr>
        <w:t>Рекомендації прийнято.</w:t>
      </w:r>
    </w:p>
    <w:p w:rsidR="006075FE" w:rsidRPr="006B4A96" w:rsidRDefault="006075FE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EE5301" w:rsidRPr="006B4A96" w:rsidRDefault="00EE5301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EE5301" w:rsidRPr="006B4A96" w:rsidRDefault="00EE5301" w:rsidP="00EE5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Cs/>
          <w:sz w:val="28"/>
          <w:szCs w:val="28"/>
          <w:bdr w:val="none" w:sz="0" w:space="0" w:color="auto" w:frame="1"/>
          <w:lang w:val="uk-UA"/>
        </w:rPr>
        <w:t>Різне</w:t>
      </w:r>
    </w:p>
    <w:p w:rsidR="00B958A9" w:rsidRPr="006B4A96" w:rsidRDefault="00B958A9" w:rsidP="00B958A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958A9" w:rsidRPr="006B4A96" w:rsidRDefault="00B958A9" w:rsidP="00B958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958A9" w:rsidRPr="006B4A96" w:rsidRDefault="00B958A9" w:rsidP="00B958A9">
      <w:pPr>
        <w:pStyle w:val="a5"/>
        <w:rPr>
          <w:rFonts w:ascii="Times New Roman" w:hAnsi="Times New Roman" w:cs="Times New Roman"/>
          <w:b/>
          <w:szCs w:val="28"/>
        </w:rPr>
      </w:pPr>
    </w:p>
    <w:p w:rsidR="00B958A9" w:rsidRPr="006B4A96" w:rsidRDefault="00B958A9" w:rsidP="00B958A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6B4A96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6B4A96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B958A9" w:rsidRPr="006B4A96" w:rsidRDefault="00B958A9" w:rsidP="00B958A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958A9" w:rsidRPr="006B4A96" w:rsidRDefault="00B958A9" w:rsidP="00B958A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958A9" w:rsidRPr="006B4A96" w:rsidRDefault="00B958A9" w:rsidP="00B958A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958A9" w:rsidRPr="006B4A96" w:rsidRDefault="00B958A9" w:rsidP="00B958A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  <w:r w:rsidRPr="006B4A96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    </w:t>
      </w:r>
      <w:proofErr w:type="spellStart"/>
      <w:r w:rsidRPr="006B4A96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А.Алексейчук</w:t>
      </w:r>
      <w:proofErr w:type="spellEnd"/>
    </w:p>
    <w:p w:rsidR="00B958A9" w:rsidRPr="006B4A96" w:rsidRDefault="00B958A9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B958A9" w:rsidRPr="006B4A96" w:rsidRDefault="00B958A9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B958A9" w:rsidRDefault="00B958A9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77247" w:rsidRPr="006B4A96" w:rsidRDefault="00877247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C34A3" w:rsidRPr="006B4A96" w:rsidRDefault="006C34A3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C34A3" w:rsidRPr="006B4A96" w:rsidRDefault="006C34A3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B958A9" w:rsidRPr="006B4A96" w:rsidRDefault="00B958A9" w:rsidP="004837F0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6B4A96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B958A9" w:rsidRPr="006B4A96" w:rsidRDefault="00B958A9" w:rsidP="004837F0">
      <w:pPr>
        <w:jc w:val="center"/>
        <w:rPr>
          <w:b/>
          <w:szCs w:val="28"/>
          <w:lang w:val="uk-UA"/>
        </w:rPr>
      </w:pPr>
      <w:r w:rsidRPr="006B4A96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0324F8" w:rsidRPr="006B4A96">
        <w:rPr>
          <w:b/>
          <w:szCs w:val="28"/>
          <w:lang w:val="uk-UA"/>
        </w:rPr>
        <w:t>№32</w:t>
      </w:r>
    </w:p>
    <w:p w:rsidR="00B958A9" w:rsidRPr="006B4A96" w:rsidRDefault="00B958A9" w:rsidP="004837F0">
      <w:pPr>
        <w:jc w:val="center"/>
        <w:rPr>
          <w:b/>
          <w:szCs w:val="28"/>
          <w:lang w:val="uk-UA"/>
        </w:rPr>
      </w:pPr>
      <w:r w:rsidRPr="006B4A96">
        <w:rPr>
          <w:b/>
          <w:szCs w:val="28"/>
          <w:lang w:val="uk-UA"/>
        </w:rPr>
        <w:t xml:space="preserve">засідання постійної комісії </w:t>
      </w:r>
      <w:r w:rsidRPr="006B4A96">
        <w:rPr>
          <w:b/>
          <w:szCs w:val="28"/>
          <w:lang w:val="uk-UA"/>
        </w:rPr>
        <w:br/>
        <w:t xml:space="preserve">від </w:t>
      </w:r>
      <w:r w:rsidR="000324F8" w:rsidRPr="006B4A96">
        <w:rPr>
          <w:b/>
          <w:szCs w:val="28"/>
          <w:lang w:val="uk-UA"/>
        </w:rPr>
        <w:t>11 березня</w:t>
      </w:r>
      <w:r w:rsidRPr="006B4A96">
        <w:rPr>
          <w:b/>
          <w:szCs w:val="28"/>
          <w:lang w:val="uk-UA"/>
        </w:rPr>
        <w:t xml:space="preserve"> 2019 року</w:t>
      </w:r>
    </w:p>
    <w:p w:rsidR="00B958A9" w:rsidRPr="006B4A96" w:rsidRDefault="00B958A9" w:rsidP="00B958A9">
      <w:pPr>
        <w:jc w:val="center"/>
        <w:rPr>
          <w:b/>
          <w:szCs w:val="28"/>
          <w:lang w:val="uk-UA"/>
        </w:rPr>
      </w:pPr>
    </w:p>
    <w:p w:rsidR="00B958A9" w:rsidRPr="006B4A96" w:rsidRDefault="00B958A9" w:rsidP="00B958A9">
      <w:pPr>
        <w:jc w:val="center"/>
        <w:rPr>
          <w:b/>
          <w:szCs w:val="28"/>
          <w:lang w:val="uk-UA"/>
        </w:rPr>
      </w:pPr>
      <w:r w:rsidRPr="006B4A96">
        <w:rPr>
          <w:b/>
          <w:szCs w:val="28"/>
          <w:lang w:val="uk-UA"/>
        </w:rPr>
        <w:t>Запрошені, які були присутні на засіданні постійної комісії:</w:t>
      </w:r>
    </w:p>
    <w:p w:rsidR="00B958A9" w:rsidRPr="006B4A96" w:rsidRDefault="00B958A9" w:rsidP="00B958A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9015C" w:rsidRPr="006B4A96" w:rsidRDefault="00A9015C" w:rsidP="00A9015C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b/>
          <w:i/>
          <w:sz w:val="28"/>
          <w:szCs w:val="28"/>
          <w:lang w:val="uk-UA" w:eastAsia="uk-UA"/>
        </w:rPr>
        <w:t>Біляк Лідія Аркадіївна</w:t>
      </w:r>
      <w:r w:rsidRPr="006B4A96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облдержадміністрації;</w:t>
      </w:r>
    </w:p>
    <w:p w:rsidR="00A9015C" w:rsidRPr="006B4A96" w:rsidRDefault="00A9015C" w:rsidP="006C34A3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7D48BC" w:rsidRPr="006B4A96" w:rsidRDefault="007D48BC" w:rsidP="006C34A3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6B4A96">
        <w:rPr>
          <w:b/>
          <w:i/>
          <w:iCs/>
          <w:sz w:val="28"/>
          <w:szCs w:val="28"/>
          <w:bdr w:val="none" w:sz="0" w:space="0" w:color="auto" w:frame="1"/>
          <w:lang w:val="uk-UA"/>
        </w:rPr>
        <w:t>Гречко Богдан Адамович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;</w:t>
      </w:r>
      <w:r w:rsidRPr="006B4A96">
        <w:rPr>
          <w:b/>
          <w:i/>
          <w:sz w:val="28"/>
          <w:szCs w:val="28"/>
          <w:lang w:val="uk-UA" w:eastAsia="uk-UA"/>
        </w:rPr>
        <w:t xml:space="preserve"> </w:t>
      </w:r>
    </w:p>
    <w:p w:rsidR="007D48BC" w:rsidRPr="006B4A96" w:rsidRDefault="007D48BC" w:rsidP="006C34A3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A9015C" w:rsidRPr="006B4A96" w:rsidRDefault="00A9015C" w:rsidP="00A9015C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6B4A96">
        <w:rPr>
          <w:b/>
          <w:i/>
          <w:sz w:val="28"/>
          <w:szCs w:val="28"/>
          <w:lang w:val="uk-UA" w:eastAsia="uk-UA"/>
        </w:rPr>
        <w:t>Коржевський</w:t>
      </w:r>
      <w:proofErr w:type="spellEnd"/>
      <w:r w:rsidRPr="006B4A96">
        <w:rPr>
          <w:b/>
          <w:i/>
          <w:sz w:val="28"/>
          <w:szCs w:val="28"/>
          <w:lang w:val="uk-UA" w:eastAsia="uk-UA"/>
        </w:rPr>
        <w:t xml:space="preserve"> Петро Миколайович</w:t>
      </w:r>
      <w:r w:rsidRPr="006B4A96">
        <w:rPr>
          <w:i/>
          <w:sz w:val="28"/>
          <w:szCs w:val="28"/>
          <w:lang w:val="uk-UA" w:eastAsia="uk-UA"/>
        </w:rPr>
        <w:t xml:space="preserve"> – заступник начальника управління освіти і науки Рівненської облдержадміністрації;</w:t>
      </w:r>
    </w:p>
    <w:p w:rsidR="00A9015C" w:rsidRPr="006B4A96" w:rsidRDefault="00A9015C" w:rsidP="00A9015C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C56A6F" w:rsidRPr="006B4A96" w:rsidRDefault="00C56A6F" w:rsidP="00A901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 w:eastAsia="uk-UA"/>
        </w:rPr>
      </w:pPr>
      <w:proofErr w:type="spellStart"/>
      <w:r w:rsidRPr="006B4A96">
        <w:rPr>
          <w:b/>
          <w:i/>
          <w:sz w:val="28"/>
          <w:szCs w:val="28"/>
          <w:lang w:val="uk-UA" w:eastAsia="uk-UA"/>
        </w:rPr>
        <w:t>Ліпський</w:t>
      </w:r>
      <w:proofErr w:type="spellEnd"/>
      <w:r w:rsidRPr="006B4A96">
        <w:rPr>
          <w:b/>
          <w:i/>
          <w:sz w:val="28"/>
          <w:szCs w:val="28"/>
          <w:lang w:val="uk-UA" w:eastAsia="uk-UA"/>
        </w:rPr>
        <w:t xml:space="preserve"> Віталій Володимирович</w:t>
      </w:r>
      <w:r w:rsidRPr="006B4A96">
        <w:rPr>
          <w:i/>
          <w:sz w:val="28"/>
          <w:szCs w:val="28"/>
          <w:lang w:val="uk-UA" w:eastAsia="uk-UA"/>
        </w:rPr>
        <w:t xml:space="preserve"> – начальник управління молоді та спорту Рівненської облдержадміністрації;</w:t>
      </w:r>
    </w:p>
    <w:p w:rsidR="00C56A6F" w:rsidRPr="006B4A96" w:rsidRDefault="00C56A6F" w:rsidP="00A901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 w:eastAsia="uk-UA"/>
        </w:rPr>
      </w:pPr>
    </w:p>
    <w:p w:rsidR="00A9015C" w:rsidRPr="006B4A96" w:rsidRDefault="00C56A6F" w:rsidP="00A9015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i/>
          <w:sz w:val="28"/>
          <w:szCs w:val="28"/>
          <w:lang w:val="uk-UA" w:eastAsia="uk-UA"/>
        </w:rPr>
        <w:t xml:space="preserve"> </w:t>
      </w:r>
      <w:r w:rsidR="00A9015C" w:rsidRPr="006B4A96">
        <w:rPr>
          <w:b/>
          <w:i/>
          <w:iCs/>
          <w:sz w:val="28"/>
          <w:szCs w:val="28"/>
          <w:bdr w:val="none" w:sz="0" w:space="0" w:color="auto" w:frame="1"/>
          <w:lang w:val="uk-UA"/>
        </w:rPr>
        <w:t>Мельник Ярослав Миколайович</w:t>
      </w:r>
      <w:r w:rsidR="00A9015C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управління культури і туризму облдержадміністрації;</w:t>
      </w:r>
    </w:p>
    <w:p w:rsidR="00A9015C" w:rsidRPr="006B4A96" w:rsidRDefault="00A9015C" w:rsidP="006C34A3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6C34A3" w:rsidRPr="006B4A96" w:rsidRDefault="006C34A3" w:rsidP="006C34A3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b/>
          <w:i/>
          <w:sz w:val="28"/>
          <w:szCs w:val="28"/>
          <w:lang w:val="uk-UA" w:eastAsia="uk-UA"/>
        </w:rPr>
        <w:t>Мокляк Костянтин Васильович</w:t>
      </w:r>
      <w:r w:rsidRPr="006B4A96">
        <w:rPr>
          <w:i/>
          <w:sz w:val="28"/>
          <w:szCs w:val="28"/>
          <w:lang w:val="uk-UA" w:eastAsia="uk-UA"/>
        </w:rPr>
        <w:t xml:space="preserve"> – директор департаменту економічного розвитку і торгівлі Р</w:t>
      </w:r>
      <w:r w:rsidR="007D48BC" w:rsidRPr="006B4A96">
        <w:rPr>
          <w:i/>
          <w:sz w:val="28"/>
          <w:szCs w:val="28"/>
          <w:lang w:val="uk-UA" w:eastAsia="uk-UA"/>
        </w:rPr>
        <w:t>івненської облдержадміністрації;</w:t>
      </w:r>
    </w:p>
    <w:p w:rsidR="006C34A3" w:rsidRPr="006B4A96" w:rsidRDefault="006C34A3" w:rsidP="006C34A3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C34A3" w:rsidRPr="006B4A96" w:rsidRDefault="006C34A3" w:rsidP="006C34A3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B4A96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6B4A96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</w:t>
      </w:r>
      <w:r w:rsidR="007D48BC" w:rsidRPr="006B4A96">
        <w:rPr>
          <w:i/>
          <w:sz w:val="28"/>
          <w:szCs w:val="28"/>
          <w:lang w:val="uk-UA" w:eastAsia="uk-UA"/>
        </w:rPr>
        <w:t>ої ради – керівник секретаріату;</w:t>
      </w:r>
      <w:r w:rsidRPr="006B4A96">
        <w:rPr>
          <w:i/>
          <w:sz w:val="28"/>
          <w:szCs w:val="28"/>
          <w:lang w:val="uk-UA" w:eastAsia="uk-UA"/>
        </w:rPr>
        <w:t xml:space="preserve"> </w:t>
      </w:r>
    </w:p>
    <w:p w:rsidR="006C34A3" w:rsidRPr="006B4A96" w:rsidRDefault="006C34A3" w:rsidP="006C34A3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6C34A3" w:rsidRPr="006B4A96" w:rsidRDefault="006C34A3" w:rsidP="006C34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b/>
          <w:i/>
          <w:iCs/>
          <w:sz w:val="28"/>
          <w:szCs w:val="28"/>
          <w:bdr w:val="none" w:sz="0" w:space="0" w:color="auto" w:frame="1"/>
          <w:lang w:val="uk-UA"/>
        </w:rPr>
        <w:t>Шама</w:t>
      </w:r>
      <w:proofErr w:type="spellEnd"/>
      <w:r w:rsidRPr="006B4A96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Марія Леонтіївна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</w:t>
      </w:r>
      <w:r w:rsidR="007D48BC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енів» Рівненської обласної ради;</w:t>
      </w:r>
    </w:p>
    <w:p w:rsidR="006C34A3" w:rsidRPr="006B4A96" w:rsidRDefault="006C34A3" w:rsidP="006C34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A9015C" w:rsidRPr="006B4A96" w:rsidRDefault="00A9015C" w:rsidP="00A9015C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6B4A96">
        <w:rPr>
          <w:b/>
          <w:i/>
          <w:sz w:val="28"/>
          <w:szCs w:val="28"/>
          <w:lang w:val="uk-UA" w:eastAsia="uk-UA"/>
        </w:rPr>
        <w:t>Шамак</w:t>
      </w:r>
      <w:proofErr w:type="spellEnd"/>
      <w:r w:rsidRPr="006B4A96">
        <w:rPr>
          <w:b/>
          <w:i/>
          <w:sz w:val="28"/>
          <w:szCs w:val="28"/>
          <w:lang w:val="uk-UA" w:eastAsia="uk-UA"/>
        </w:rPr>
        <w:t xml:space="preserve"> Олексій Олександрович</w:t>
      </w:r>
      <w:r w:rsidRPr="006B4A96">
        <w:rPr>
          <w:i/>
          <w:sz w:val="28"/>
          <w:szCs w:val="28"/>
          <w:lang w:val="uk-UA" w:eastAsia="uk-UA"/>
        </w:rPr>
        <w:t xml:space="preserve"> – директор департаменту соціального захисту населення Рівненської облдержадміністрації;</w:t>
      </w:r>
    </w:p>
    <w:p w:rsidR="006C34A3" w:rsidRPr="006B4A96" w:rsidRDefault="006C34A3" w:rsidP="006C34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C34A3" w:rsidRPr="006B4A96" w:rsidRDefault="002044E4" w:rsidP="006C34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B4A96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Яськів Богдан Іванович </w:t>
      </w:r>
      <w:r w:rsidR="006C34A3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</w:t>
      </w:r>
      <w:r w:rsidR="00734A25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75514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вчений секретар</w:t>
      </w:r>
      <w:r w:rsidR="006C34A3" w:rsidRPr="006B4A9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«Рівненський обласний краєзнавчий м</w:t>
      </w:r>
      <w:r w:rsidR="007D48BC" w:rsidRPr="006B4A96">
        <w:rPr>
          <w:i/>
          <w:iCs/>
          <w:sz w:val="28"/>
          <w:szCs w:val="28"/>
          <w:bdr w:val="none" w:sz="0" w:space="0" w:color="auto" w:frame="1"/>
          <w:lang w:val="uk-UA"/>
        </w:rPr>
        <w:t>узей» Рівненської обласної ради;</w:t>
      </w:r>
    </w:p>
    <w:p w:rsidR="006C34A3" w:rsidRPr="006B4A96" w:rsidRDefault="006C34A3" w:rsidP="006C34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C34A3" w:rsidRPr="006B4A96" w:rsidRDefault="006C34A3" w:rsidP="006C34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B4A96">
        <w:rPr>
          <w:b/>
          <w:i/>
          <w:iCs/>
          <w:sz w:val="28"/>
          <w:szCs w:val="28"/>
          <w:bdr w:val="none" w:sz="0" w:space="0" w:color="auto" w:frame="1"/>
          <w:lang w:val="uk-UA"/>
        </w:rPr>
        <w:t>Патрикей</w:t>
      </w:r>
      <w:proofErr w:type="spellEnd"/>
      <w:r w:rsidRPr="006B4A96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Світлана Анатоліївна </w:t>
      </w:r>
      <w:r w:rsidRPr="006B4A96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КЗ «Рівненська обласна бібліотека для молоді» Рівненської обласної ради.</w:t>
      </w:r>
    </w:p>
    <w:p w:rsidR="006C34A3" w:rsidRPr="006B4A96" w:rsidRDefault="006C34A3" w:rsidP="006C34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C34A3" w:rsidRPr="006B4A96" w:rsidRDefault="006C34A3" w:rsidP="006C34A3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6C34A3" w:rsidRPr="006B4A96" w:rsidRDefault="006C34A3" w:rsidP="006C34A3">
      <w:pPr>
        <w:pStyle w:val="a7"/>
        <w:ind w:left="0"/>
        <w:jc w:val="both"/>
        <w:rPr>
          <w:b/>
          <w:i/>
          <w:sz w:val="28"/>
          <w:szCs w:val="28"/>
          <w:lang w:val="uk-UA"/>
        </w:rPr>
      </w:pPr>
      <w:r w:rsidRPr="006B4A96">
        <w:rPr>
          <w:b/>
          <w:i/>
          <w:sz w:val="28"/>
          <w:szCs w:val="28"/>
          <w:lang w:val="uk-UA"/>
        </w:rPr>
        <w:t>Представники ЗМІ</w:t>
      </w:r>
    </w:p>
    <w:p w:rsidR="00B958A9" w:rsidRPr="006B4A96" w:rsidRDefault="00B958A9" w:rsidP="006C34A3">
      <w:pPr>
        <w:spacing w:line="276" w:lineRule="auto"/>
        <w:jc w:val="both"/>
        <w:rPr>
          <w:szCs w:val="28"/>
          <w:lang w:val="uk-UA"/>
        </w:rPr>
      </w:pPr>
    </w:p>
    <w:sectPr w:rsidR="00B958A9" w:rsidRPr="006B4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6C6"/>
    <w:multiLevelType w:val="hybridMultilevel"/>
    <w:tmpl w:val="70E6C0D4"/>
    <w:lvl w:ilvl="0" w:tplc="1E84369C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111E1A"/>
    <w:multiLevelType w:val="hybridMultilevel"/>
    <w:tmpl w:val="89B211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AA0"/>
    <w:multiLevelType w:val="multilevel"/>
    <w:tmpl w:val="293E88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1E584BB0"/>
    <w:multiLevelType w:val="hybridMultilevel"/>
    <w:tmpl w:val="EC3439C8"/>
    <w:lvl w:ilvl="0" w:tplc="C7A0E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30E6"/>
    <w:multiLevelType w:val="hybridMultilevel"/>
    <w:tmpl w:val="20F475AA"/>
    <w:lvl w:ilvl="0" w:tplc="9A3C5FD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DC1DFA"/>
    <w:multiLevelType w:val="hybridMultilevel"/>
    <w:tmpl w:val="51DE4C8E"/>
    <w:lvl w:ilvl="0" w:tplc="3E98AE1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7684"/>
    <w:multiLevelType w:val="multilevel"/>
    <w:tmpl w:val="9DB81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D64781A"/>
    <w:multiLevelType w:val="hybridMultilevel"/>
    <w:tmpl w:val="26CE1442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DC121C"/>
    <w:multiLevelType w:val="multilevel"/>
    <w:tmpl w:val="CC44EA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0145517"/>
    <w:multiLevelType w:val="multilevel"/>
    <w:tmpl w:val="594E77E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E66CE0"/>
    <w:multiLevelType w:val="hybridMultilevel"/>
    <w:tmpl w:val="F61297B6"/>
    <w:lvl w:ilvl="0" w:tplc="6C1C0332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430A0"/>
    <w:multiLevelType w:val="hybridMultilevel"/>
    <w:tmpl w:val="70E6C0D4"/>
    <w:lvl w:ilvl="0" w:tplc="1E84369C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E55A40"/>
    <w:multiLevelType w:val="hybridMultilevel"/>
    <w:tmpl w:val="04F69CC0"/>
    <w:lvl w:ilvl="0" w:tplc="C6D0B8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372D4"/>
    <w:multiLevelType w:val="multilevel"/>
    <w:tmpl w:val="E2406E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5">
    <w:nsid w:val="73AD7FBC"/>
    <w:multiLevelType w:val="multilevel"/>
    <w:tmpl w:val="594E77E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76113370"/>
    <w:multiLevelType w:val="hybridMultilevel"/>
    <w:tmpl w:val="498E60FC"/>
    <w:lvl w:ilvl="0" w:tplc="A48AC35C">
      <w:start w:val="13"/>
      <w:numFmt w:val="decimal"/>
      <w:lvlText w:val="%1."/>
      <w:lvlJc w:val="left"/>
      <w:pPr>
        <w:ind w:left="405" w:hanging="40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E164CA"/>
    <w:multiLevelType w:val="hybridMultilevel"/>
    <w:tmpl w:val="F544D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1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A9"/>
    <w:rsid w:val="000027D2"/>
    <w:rsid w:val="000324F8"/>
    <w:rsid w:val="00054F8E"/>
    <w:rsid w:val="0009604B"/>
    <w:rsid w:val="000F1C7E"/>
    <w:rsid w:val="00130CF5"/>
    <w:rsid w:val="00154F9E"/>
    <w:rsid w:val="00174B2D"/>
    <w:rsid w:val="001D1C6D"/>
    <w:rsid w:val="002044E4"/>
    <w:rsid w:val="0024798D"/>
    <w:rsid w:val="00265F24"/>
    <w:rsid w:val="00275E53"/>
    <w:rsid w:val="002779AE"/>
    <w:rsid w:val="00314DEA"/>
    <w:rsid w:val="004233EC"/>
    <w:rsid w:val="00431E0A"/>
    <w:rsid w:val="0043218B"/>
    <w:rsid w:val="00435D86"/>
    <w:rsid w:val="00474F8A"/>
    <w:rsid w:val="004837F0"/>
    <w:rsid w:val="004E01D1"/>
    <w:rsid w:val="0051167F"/>
    <w:rsid w:val="00515A47"/>
    <w:rsid w:val="00531049"/>
    <w:rsid w:val="00542717"/>
    <w:rsid w:val="00583CE8"/>
    <w:rsid w:val="00587B1E"/>
    <w:rsid w:val="006075FE"/>
    <w:rsid w:val="00675C4D"/>
    <w:rsid w:val="006852C7"/>
    <w:rsid w:val="00694E8D"/>
    <w:rsid w:val="006B4A96"/>
    <w:rsid w:val="006C34A3"/>
    <w:rsid w:val="006F46C6"/>
    <w:rsid w:val="00734A25"/>
    <w:rsid w:val="00752639"/>
    <w:rsid w:val="007D0C2B"/>
    <w:rsid w:val="007D48BC"/>
    <w:rsid w:val="00860D11"/>
    <w:rsid w:val="00865D87"/>
    <w:rsid w:val="00867FDA"/>
    <w:rsid w:val="00877247"/>
    <w:rsid w:val="00894DF1"/>
    <w:rsid w:val="00895771"/>
    <w:rsid w:val="008B049D"/>
    <w:rsid w:val="008B6E00"/>
    <w:rsid w:val="008B79E7"/>
    <w:rsid w:val="008D3AC7"/>
    <w:rsid w:val="00924DA4"/>
    <w:rsid w:val="00954954"/>
    <w:rsid w:val="0097640A"/>
    <w:rsid w:val="009938FB"/>
    <w:rsid w:val="009B7D66"/>
    <w:rsid w:val="009C62D3"/>
    <w:rsid w:val="00A026A6"/>
    <w:rsid w:val="00A14E08"/>
    <w:rsid w:val="00A7335A"/>
    <w:rsid w:val="00A73F34"/>
    <w:rsid w:val="00A749AE"/>
    <w:rsid w:val="00A9015C"/>
    <w:rsid w:val="00AA68D9"/>
    <w:rsid w:val="00AE4D9F"/>
    <w:rsid w:val="00AF59FC"/>
    <w:rsid w:val="00B23AD6"/>
    <w:rsid w:val="00B25A9C"/>
    <w:rsid w:val="00B533AB"/>
    <w:rsid w:val="00B71240"/>
    <w:rsid w:val="00B958A9"/>
    <w:rsid w:val="00BE29FD"/>
    <w:rsid w:val="00C02547"/>
    <w:rsid w:val="00C13C99"/>
    <w:rsid w:val="00C56A6F"/>
    <w:rsid w:val="00CA200B"/>
    <w:rsid w:val="00CB1A76"/>
    <w:rsid w:val="00CE2421"/>
    <w:rsid w:val="00D11350"/>
    <w:rsid w:val="00D75514"/>
    <w:rsid w:val="00D81B8B"/>
    <w:rsid w:val="00D91CED"/>
    <w:rsid w:val="00D95CEB"/>
    <w:rsid w:val="00DA06A6"/>
    <w:rsid w:val="00DB3E80"/>
    <w:rsid w:val="00DB686C"/>
    <w:rsid w:val="00DC5764"/>
    <w:rsid w:val="00E42F81"/>
    <w:rsid w:val="00E636E6"/>
    <w:rsid w:val="00EB2291"/>
    <w:rsid w:val="00EE5301"/>
    <w:rsid w:val="00EE7763"/>
    <w:rsid w:val="00F21993"/>
    <w:rsid w:val="00F24C82"/>
    <w:rsid w:val="00F328B7"/>
    <w:rsid w:val="00F36F4E"/>
    <w:rsid w:val="00F47064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A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8A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B958A9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B958A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B958A9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B958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B958A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958A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B958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B958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B958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8A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58A9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A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8A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B958A9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B958A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B958A9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B958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B958A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958A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B958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B958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B958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8A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58A9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14885</Words>
  <Characters>8485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119</cp:revision>
  <cp:lastPrinted>2019-03-14T12:50:00Z</cp:lastPrinted>
  <dcterms:created xsi:type="dcterms:W3CDTF">2019-02-27T15:56:00Z</dcterms:created>
  <dcterms:modified xsi:type="dcterms:W3CDTF">2019-03-14T14:40:00Z</dcterms:modified>
</cp:coreProperties>
</file>